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6B" w:rsidRDefault="00EB066B" w:rsidP="00EB066B">
      <w:pPr>
        <w:pStyle w:val="a3"/>
        <w:widowControl w:val="0"/>
        <w:ind w:firstLine="425"/>
        <w:outlineLvl w:val="0"/>
        <w:rPr>
          <w:smallCaps/>
          <w:sz w:val="24"/>
          <w:szCs w:val="26"/>
        </w:rPr>
      </w:pPr>
      <w:r>
        <w:rPr>
          <w:caps/>
          <w:sz w:val="24"/>
          <w:szCs w:val="26"/>
        </w:rPr>
        <w:t>протокол №4</w:t>
      </w:r>
      <w:r w:rsidR="00D31A81">
        <w:rPr>
          <w:caps/>
          <w:sz w:val="24"/>
          <w:szCs w:val="26"/>
        </w:rPr>
        <w:t>3</w:t>
      </w:r>
      <w:r>
        <w:rPr>
          <w:caps/>
          <w:sz w:val="24"/>
          <w:szCs w:val="26"/>
        </w:rPr>
        <w:br/>
      </w:r>
      <w:r>
        <w:rPr>
          <w:smallCaps/>
          <w:sz w:val="24"/>
          <w:szCs w:val="26"/>
        </w:rPr>
        <w:t>рассмотрения и оценки котировочных заявок</w:t>
      </w:r>
    </w:p>
    <w:p w:rsidR="00EB066B" w:rsidRDefault="00EB066B" w:rsidP="00EB066B">
      <w:pPr>
        <w:pStyle w:val="a3"/>
        <w:widowControl w:val="0"/>
        <w:ind w:firstLine="425"/>
        <w:outlineLvl w:val="0"/>
        <w:rPr>
          <w:smallCaps/>
          <w:sz w:val="24"/>
          <w:szCs w:val="26"/>
        </w:rPr>
      </w:pPr>
    </w:p>
    <w:p w:rsidR="004771F8" w:rsidRPr="00EB066B" w:rsidRDefault="004771F8" w:rsidP="00EB066B">
      <w:pPr>
        <w:pStyle w:val="a3"/>
        <w:widowControl w:val="0"/>
        <w:ind w:firstLine="425"/>
        <w:outlineLvl w:val="0"/>
        <w:rPr>
          <w:smallCaps/>
          <w:sz w:val="24"/>
          <w:szCs w:val="26"/>
        </w:rPr>
      </w:pPr>
      <w:bookmarkStart w:id="0" w:name="_GoBack"/>
      <w:bookmarkEnd w:id="0"/>
    </w:p>
    <w:p w:rsidR="00EB066B" w:rsidRPr="00EB066B" w:rsidRDefault="00EB066B" w:rsidP="00EB066B">
      <w:pPr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EB066B">
        <w:rPr>
          <w:rFonts w:ascii="Times New Roman" w:hAnsi="Times New Roman" w:cs="Times New Roman"/>
          <w:bCs/>
          <w:sz w:val="24"/>
          <w:szCs w:val="26"/>
        </w:rPr>
        <w:t xml:space="preserve"> «</w:t>
      </w:r>
      <w:r>
        <w:rPr>
          <w:rFonts w:ascii="Times New Roman" w:hAnsi="Times New Roman" w:cs="Times New Roman"/>
          <w:bCs/>
          <w:sz w:val="24"/>
          <w:szCs w:val="26"/>
        </w:rPr>
        <w:t>12</w:t>
      </w:r>
      <w:r w:rsidRPr="00EB066B">
        <w:rPr>
          <w:rFonts w:ascii="Times New Roman" w:hAnsi="Times New Roman" w:cs="Times New Roman"/>
          <w:bCs/>
          <w:sz w:val="24"/>
          <w:szCs w:val="26"/>
        </w:rPr>
        <w:t xml:space="preserve">» апреля 2013 </w:t>
      </w:r>
      <w:r>
        <w:rPr>
          <w:rFonts w:ascii="Times New Roman" w:hAnsi="Times New Roman" w:cs="Times New Roman"/>
          <w:bCs/>
          <w:sz w:val="24"/>
          <w:szCs w:val="26"/>
        </w:rPr>
        <w:t>года</w:t>
      </w:r>
    </w:p>
    <w:p w:rsidR="00EB066B" w:rsidRPr="00EB066B" w:rsidRDefault="00EB066B" w:rsidP="00EB066B">
      <w:pPr>
        <w:widowControl w:val="0"/>
        <w:numPr>
          <w:ilvl w:val="0"/>
          <w:numId w:val="1"/>
        </w:numPr>
        <w:tabs>
          <w:tab w:val="num" w:pos="360"/>
          <w:tab w:val="num" w:pos="720"/>
        </w:tabs>
        <w:spacing w:after="0" w:line="360" w:lineRule="auto"/>
        <w:ind w:left="0" w:firstLine="425"/>
        <w:jc w:val="both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Наименование предмета запроса котировок:</w:t>
      </w:r>
      <w:r w:rsidRPr="00EB066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поставка электротоваров.</w:t>
      </w:r>
    </w:p>
    <w:p w:rsidR="00EB066B" w:rsidRPr="00EB066B" w:rsidRDefault="00EB066B" w:rsidP="00EB066B">
      <w:pPr>
        <w:widowControl w:val="0"/>
        <w:numPr>
          <w:ilvl w:val="0"/>
          <w:numId w:val="1"/>
        </w:numPr>
        <w:tabs>
          <w:tab w:val="num" w:pos="360"/>
          <w:tab w:val="num" w:pos="720"/>
        </w:tabs>
        <w:spacing w:after="0" w:line="360" w:lineRule="auto"/>
        <w:ind w:left="0" w:firstLine="425"/>
        <w:jc w:val="both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Заказчиком является государственное автономное образовательное учреждение Центр повышения квалификации – Училище повышения квалификации работников со средним медицинским и фармацевтическим образованием, почтовый адрес: </w:t>
      </w:r>
      <w:smartTag w:uri="urn:schemas-microsoft-com:office:smarttags" w:element="metricconverter">
        <w:smartTagPr>
          <w:attr w:name="ProductID" w:val="450071, г"/>
        </w:smartTagPr>
        <w:r w:rsidRPr="00EB066B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450071, г</w:t>
        </w:r>
      </w:smartTag>
      <w:r w:rsidRPr="00EB066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Уфа, проезд Лесной, 3/1, адрес электронной почты: </w:t>
      </w:r>
      <w:hyperlink r:id="rId6" w:history="1">
        <w:r w:rsidRPr="00EB066B">
          <w:rPr>
            <w:rFonts w:ascii="Times New Roman" w:eastAsia="Times New Roman" w:hAnsi="Times New Roman" w:cs="Arial"/>
            <w:iCs/>
            <w:color w:val="0000FF"/>
            <w:kern w:val="32"/>
            <w:sz w:val="24"/>
            <w:szCs w:val="24"/>
            <w:u w:val="single"/>
            <w:lang w:eastAsia="ru-RU"/>
          </w:rPr>
          <w:t>lbaghautdinova@mail.ru</w:t>
        </w:r>
      </w:hyperlink>
    </w:p>
    <w:p w:rsidR="00EB066B" w:rsidRPr="00EB066B" w:rsidRDefault="00EB066B" w:rsidP="00EB066B">
      <w:pPr>
        <w:numPr>
          <w:ilvl w:val="0"/>
          <w:numId w:val="1"/>
        </w:numPr>
        <w:tabs>
          <w:tab w:val="clear" w:pos="928"/>
          <w:tab w:val="num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Существенными условиями договора, который будет заключен с победителем в проведении запроса котировок, являются следующие: </w:t>
      </w:r>
    </w:p>
    <w:p w:rsidR="00EB066B" w:rsidRPr="00EB066B" w:rsidRDefault="00EB066B" w:rsidP="00EB066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Предмет договора: 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поставка электротоваров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66B" w:rsidRPr="00EB066B" w:rsidRDefault="00EB066B" w:rsidP="00EB066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B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Описание, функциональные и качественные характеристики услуг: согласно технического задания (приложение к документации по запросу котировок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31300235861</w:t>
      </w:r>
      <w:r w:rsidRPr="00EB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EB066B" w:rsidRPr="00EB066B" w:rsidRDefault="00EB066B" w:rsidP="00EB06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450071, РБ,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Уфа, проезд Лесной, 3/1. </w:t>
      </w:r>
    </w:p>
    <w:p w:rsidR="00EB066B" w:rsidRPr="00EB066B" w:rsidRDefault="00EB066B" w:rsidP="00EB06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оказания услуг: 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066B">
        <w:rPr>
          <w:rFonts w:ascii="Times New Roman" w:eastAsia="Calibri" w:hAnsi="Times New Roman" w:cs="Times New Roman"/>
          <w:sz w:val="23"/>
          <w:szCs w:val="23"/>
          <w:lang w:eastAsia="ru-RU"/>
        </w:rPr>
        <w:t>с даты подписания</w:t>
      </w:r>
      <w:proofErr w:type="gramEnd"/>
      <w:r w:rsidRPr="00EB066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договора в течение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3</w:t>
      </w:r>
      <w:r w:rsidRPr="00EB066B">
        <w:rPr>
          <w:rFonts w:ascii="Times New Roman" w:eastAsia="Calibri" w:hAnsi="Times New Roman" w:cs="Times New Roman"/>
          <w:sz w:val="23"/>
          <w:szCs w:val="23"/>
          <w:lang w:eastAsia="ru-RU"/>
        </w:rPr>
        <w:t>0 дней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066B" w:rsidRPr="00EB066B" w:rsidRDefault="00EB066B" w:rsidP="00EB06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включенных расходах в цену </w:t>
      </w:r>
      <w:r w:rsidRPr="00EB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 w:rsidRPr="00EB0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включает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</w:t>
      </w:r>
    </w:p>
    <w:p w:rsidR="00EB066B" w:rsidRPr="00EB066B" w:rsidRDefault="00EB066B" w:rsidP="00EB06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Максимальная цена договора: </w:t>
      </w:r>
      <w:r w:rsidRPr="00EC4926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64 950</w:t>
      </w:r>
      <w:r w:rsidRPr="00EC4926">
        <w:rPr>
          <w:rFonts w:ascii="Times New Roman" w:eastAsia="Calibri" w:hAnsi="Times New Roman" w:cs="Times New Roman"/>
          <w:bCs/>
          <w:sz w:val="24"/>
          <w:szCs w:val="24"/>
        </w:rPr>
        <w:t>,00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рублей. </w:t>
      </w:r>
    </w:p>
    <w:p w:rsidR="00EB066B" w:rsidRPr="00EB066B" w:rsidRDefault="00EB066B" w:rsidP="00EB066B">
      <w:pPr>
        <w:widowControl w:val="0"/>
        <w:tabs>
          <w:tab w:val="num" w:pos="928"/>
        </w:tabs>
        <w:spacing w:after="0" w:line="360" w:lineRule="auto"/>
        <w:ind w:firstLine="426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B066B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  <w:t xml:space="preserve">4. </w:t>
      </w:r>
      <w:r w:rsidRPr="00EB066B">
        <w:rPr>
          <w:rFonts w:ascii="Times New Roman" w:eastAsia="Times New Roman" w:hAnsi="Times New Roman" w:cs="Arial"/>
          <w:bCs/>
          <w:kern w:val="32"/>
          <w:sz w:val="24"/>
          <w:szCs w:val="26"/>
          <w:lang w:eastAsia="ru-RU"/>
        </w:rPr>
        <w:t xml:space="preserve">До окончания срока подачи котировочных заявок поступила одна котировочная заявка  от следующего участника закупок: 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EB066B" w:rsidRPr="00EB066B" w:rsidTr="00AB52C8">
        <w:trPr>
          <w:cantSplit/>
          <w:trHeight w:val="98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EB066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</w:t>
            </w:r>
            <w:proofErr w:type="gramEnd"/>
            <w:r w:rsidRPr="00EB066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/п</w:t>
            </w:r>
          </w:p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B066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Предлагаемая цена договора, руб.</w:t>
            </w:r>
          </w:p>
        </w:tc>
      </w:tr>
      <w:tr w:rsidR="00EB066B" w:rsidRPr="00EB066B" w:rsidTr="00AB52C8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Мастер</w:t>
            </w: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450012, РФ, РБ, </w:t>
            </w: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г. Уфа,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Войкова,1.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6B" w:rsidRPr="00EB066B" w:rsidRDefault="00EB066B" w:rsidP="00EB066B">
            <w:pPr>
              <w:widowControl w:val="0"/>
              <w:tabs>
                <w:tab w:val="left" w:pos="426"/>
              </w:tabs>
              <w:spacing w:after="0" w:line="240" w:lineRule="auto"/>
              <w:ind w:left="-425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6B" w:rsidRPr="00EB066B" w:rsidRDefault="00EB066B" w:rsidP="00EB066B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124 320</w:t>
            </w: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,00</w:t>
            </w:r>
          </w:p>
        </w:tc>
      </w:tr>
      <w:tr w:rsidR="00840C47" w:rsidRPr="00EB066B" w:rsidTr="00AB52C8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C47" w:rsidRPr="00EB066B" w:rsidRDefault="00840C47" w:rsidP="00840C4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C47" w:rsidRPr="00EB066B" w:rsidRDefault="00840C47" w:rsidP="00840C4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Полиграф-Сервис</w:t>
            </w: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450012, РФ, РБ, </w:t>
            </w: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г. Уфа,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Буревестника 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C47" w:rsidRPr="00EB066B" w:rsidRDefault="00840C47" w:rsidP="00840C47">
            <w:pPr>
              <w:widowControl w:val="0"/>
              <w:tabs>
                <w:tab w:val="left" w:pos="426"/>
              </w:tabs>
              <w:spacing w:after="0" w:line="240" w:lineRule="auto"/>
              <w:ind w:left="-425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C47" w:rsidRPr="00EB066B" w:rsidRDefault="00840C47" w:rsidP="00840C47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136 440</w:t>
            </w:r>
            <w:r w:rsidRPr="00EB066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,00</w:t>
            </w:r>
          </w:p>
        </w:tc>
      </w:tr>
      <w:tr w:rsidR="00840C47" w:rsidRPr="00EB066B" w:rsidTr="00840C47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C47" w:rsidRDefault="00840C47" w:rsidP="00840C4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C47" w:rsidRPr="00840C47" w:rsidRDefault="00840C47" w:rsidP="0084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Башпласт</w:t>
            </w:r>
            <w:proofErr w:type="spellEnd"/>
            <w:r w:rsidRPr="00840C47">
              <w:rPr>
                <w:rFonts w:ascii="Times New Roman" w:hAnsi="Times New Roman" w:cs="Times New Roman"/>
                <w:sz w:val="24"/>
                <w:szCs w:val="24"/>
              </w:rPr>
              <w:t xml:space="preserve">», 452170, РБ, п. Чишмы, ул. </w:t>
            </w:r>
            <w:proofErr w:type="gramStart"/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C47" w:rsidRPr="00840C47" w:rsidRDefault="00840C47" w:rsidP="0084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C47" w:rsidRPr="00840C47" w:rsidRDefault="00840C47" w:rsidP="0084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40C47" w:rsidRPr="00EB066B" w:rsidTr="00840C47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C47" w:rsidRDefault="00840C47" w:rsidP="00840C4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C47" w:rsidRPr="00840C47" w:rsidRDefault="00840C47" w:rsidP="0084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«ИСТОЧНИКИ СВЕТА», 141070, Московская область. Г. Королев, Октябрьский бульвар, д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C47" w:rsidRPr="00840C47" w:rsidRDefault="00840C47" w:rsidP="0084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C47" w:rsidRPr="00840C47" w:rsidRDefault="00840C47" w:rsidP="0084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40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B066B" w:rsidRDefault="00EB066B" w:rsidP="00EB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1F8" w:rsidRPr="00EB066B" w:rsidRDefault="004771F8" w:rsidP="00EB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1F8" w:rsidRPr="004771F8" w:rsidRDefault="004771F8" w:rsidP="004771F8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  <w:lastRenderedPageBreak/>
        <w:t xml:space="preserve">5. </w:t>
      </w:r>
      <w:r w:rsidR="00EB066B" w:rsidRPr="00EB066B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  <w:t xml:space="preserve">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 </w:t>
      </w:r>
    </w:p>
    <w:p w:rsidR="004771F8" w:rsidRPr="004771F8" w:rsidRDefault="00EB066B" w:rsidP="004771F8">
      <w:pPr>
        <w:spacing w:line="36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 котировочн</w:t>
      </w:r>
      <w:r w:rsidR="00840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40C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840C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840C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заказа:</w:t>
      </w:r>
    </w:p>
    <w:p w:rsidR="00EB066B" w:rsidRPr="00EB066B" w:rsidRDefault="00EB066B" w:rsidP="004771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066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ООО </w:t>
      </w:r>
      <w:r w:rsidR="00840C47">
        <w:rPr>
          <w:rFonts w:ascii="Times New Roman" w:hAnsi="Times New Roman" w:cs="Times New Roman"/>
          <w:sz w:val="24"/>
          <w:szCs w:val="24"/>
        </w:rPr>
        <w:t>«Торговый Дом «ИСТОЧНИКИ СВЕТА»</w:t>
      </w:r>
      <w:r w:rsidR="00840C47" w:rsidRPr="00EB066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771F8" w:rsidRPr="00773A48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r w:rsidR="004771F8">
        <w:rPr>
          <w:rFonts w:ascii="Times New Roman" w:eastAsia="Times New Roman" w:hAnsi="Times New Roman" w:cs="Times New Roman"/>
          <w:sz w:val="24"/>
          <w:szCs w:val="26"/>
          <w:lang w:eastAsia="ru-RU"/>
        </w:rPr>
        <w:t>т</w:t>
      </w:r>
      <w:r w:rsidR="004771F8" w:rsidRPr="00773A48">
        <w:rPr>
          <w:rFonts w:ascii="Times New Roman" w:eastAsia="Times New Roman" w:hAnsi="Times New Roman" w:cs="Times New Roman"/>
          <w:sz w:val="24"/>
          <w:szCs w:val="26"/>
          <w:lang w:eastAsia="ru-RU"/>
        </w:rPr>
        <w:t>овары, указанные в котировочной заявке не полностью соответствуют требованиям к товару, указанному в извещении (техническом задании) о проведении запроса котировок</w:t>
      </w:r>
      <w:r w:rsidR="004771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а именно п. 2 и п. 6 в </w:t>
      </w:r>
      <w:r w:rsidR="004771F8" w:rsidRPr="00773A48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техническом задании</w:t>
      </w:r>
      <w:r w:rsidR="004771F8">
        <w:rPr>
          <w:rFonts w:ascii="Times New Roman" w:eastAsia="Times New Roman" w:hAnsi="Times New Roman" w:cs="Times New Roman"/>
          <w:sz w:val="24"/>
          <w:szCs w:val="26"/>
          <w:lang w:eastAsia="ru-RU"/>
        </w:rPr>
        <w:t>).</w:t>
      </w:r>
    </w:p>
    <w:p w:rsidR="00EB066B" w:rsidRPr="00EB066B" w:rsidRDefault="00EB066B" w:rsidP="00840C47">
      <w:p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066B">
        <w:rPr>
          <w:rFonts w:ascii="Times New Roman" w:eastAsia="Times New Roman" w:hAnsi="Times New Roman" w:cs="Times New Roman"/>
          <w:kern w:val="32"/>
          <w:sz w:val="24"/>
          <w:szCs w:val="26"/>
          <w:lang w:eastAsia="ru-RU"/>
        </w:rPr>
        <w:t xml:space="preserve">6. Предложение о наиболее низкой цене товаров </w:t>
      </w:r>
      <w:r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составило </w:t>
      </w:r>
      <w:r w:rsidR="004771F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124 320</w:t>
      </w:r>
      <w:r w:rsidR="004771F8"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,00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B066B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4771F8">
        <w:rPr>
          <w:rFonts w:ascii="Times New Roman" w:eastAsia="Times New Roman" w:hAnsi="Times New Roman" w:cs="Times New Roman"/>
          <w:sz w:val="24"/>
          <w:lang w:eastAsia="ru-RU"/>
        </w:rPr>
        <w:t>Сто двадцать четыре тысячи триста двадцать</w:t>
      </w:r>
      <w:r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) рублей </w:t>
      </w:r>
      <w:r w:rsidR="004771F8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 копеек. </w:t>
      </w:r>
    </w:p>
    <w:p w:rsidR="00EB066B" w:rsidRDefault="00EB066B" w:rsidP="00EB066B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предложение по цене составило </w:t>
      </w:r>
      <w:r w:rsidR="004771F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136 440</w:t>
      </w:r>
      <w:r w:rsidR="004771F8"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,00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="004771F8">
        <w:rPr>
          <w:rFonts w:ascii="Times New Roman" w:eastAsia="Times New Roman" w:hAnsi="Times New Roman" w:cs="Times New Roman"/>
          <w:sz w:val="24"/>
          <w:lang w:eastAsia="ru-RU"/>
        </w:rPr>
        <w:t>Сто тридцать шесть тысяч четыреста сорок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) рублей </w:t>
      </w:r>
      <w:r w:rsidR="004771F8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 копеек</w:t>
      </w:r>
      <w:r w:rsidRPr="00EB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71F8" w:rsidRPr="00EB066B" w:rsidRDefault="004771F8" w:rsidP="00EB066B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66B" w:rsidRPr="00EB066B" w:rsidRDefault="00EB066B" w:rsidP="00EB066B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7. Комиссия оценила котировочные заявки и приняла решение признать победителем в проведении запроса котировок </w:t>
      </w:r>
      <w:r w:rsidR="004771F8"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ООО «</w:t>
      </w:r>
      <w:r w:rsidR="004771F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Мастер</w:t>
      </w:r>
      <w:r w:rsidR="004771F8"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  <w:r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, почтовый адрес: </w:t>
      </w:r>
      <w:r w:rsidR="004771F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124 320</w:t>
      </w:r>
      <w:r w:rsidR="004771F8" w:rsidRPr="00EB066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,00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="004771F8">
        <w:rPr>
          <w:rFonts w:ascii="Times New Roman" w:eastAsia="Times New Roman" w:hAnsi="Times New Roman" w:cs="Times New Roman"/>
          <w:sz w:val="24"/>
          <w:lang w:eastAsia="ru-RU"/>
        </w:rPr>
        <w:t>Сто двадцать четыре тысячи триста двадцать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) рублей </w:t>
      </w:r>
      <w:r w:rsidR="004771F8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="004771F8" w:rsidRPr="00EB066B">
        <w:rPr>
          <w:rFonts w:ascii="Times New Roman" w:eastAsia="Times New Roman" w:hAnsi="Times New Roman" w:cs="Times New Roman"/>
          <w:sz w:val="24"/>
          <w:lang w:eastAsia="ru-RU"/>
        </w:rPr>
        <w:t xml:space="preserve"> копеек.</w:t>
      </w:r>
      <w:r w:rsidRPr="00EB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6419"/>
      </w:tblGrid>
      <w:tr w:rsidR="004771F8" w:rsidRPr="004771F8" w:rsidTr="00AB52C8">
        <w:trPr>
          <w:trHeight w:val="656"/>
        </w:trPr>
        <w:tc>
          <w:tcPr>
            <w:tcW w:w="3153" w:type="dxa"/>
            <w:hideMark/>
          </w:tcPr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Председатель комиссии:            </w:t>
            </w: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председателя:</w:t>
            </w: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421" w:type="dxa"/>
            <w:hideMark/>
          </w:tcPr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____</w:t>
            </w:r>
            <w:proofErr w:type="spellStart"/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Гирфанова</w:t>
            </w:r>
            <w:proofErr w:type="spellEnd"/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 В.Х.__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>(Подпись)                                      (Фамилия, Имя, Отчество)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____Каримов С.Т.____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>(Подпись)                                      (Фамилия, Имя, Отчество)</w:t>
            </w:r>
          </w:p>
        </w:tc>
      </w:tr>
      <w:tr w:rsidR="004771F8" w:rsidRPr="004771F8" w:rsidTr="00AB52C8">
        <w:tc>
          <w:tcPr>
            <w:tcW w:w="3153" w:type="dxa"/>
          </w:tcPr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Члены комиссии:</w:t>
            </w:r>
          </w:p>
        </w:tc>
        <w:tc>
          <w:tcPr>
            <w:tcW w:w="6421" w:type="dxa"/>
          </w:tcPr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771F8" w:rsidRPr="004771F8" w:rsidTr="00AB52C8">
        <w:tc>
          <w:tcPr>
            <w:tcW w:w="3153" w:type="dxa"/>
          </w:tcPr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421" w:type="dxa"/>
            <w:hideMark/>
          </w:tcPr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___Халилов А.М.___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 </w:t>
            </w:r>
            <w:proofErr w:type="spellStart"/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Гайфуллина</w:t>
            </w:r>
            <w:proofErr w:type="spellEnd"/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 Е.Г.__   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 Арбузова С.В.___   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Шакирова Д.Ф.___   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Арбузов Д.В._____   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Ильин А.А.______    </w:t>
            </w:r>
          </w:p>
          <w:p w:rsidR="004771F8" w:rsidRPr="004771F8" w:rsidRDefault="004771F8" w:rsidP="006200BC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771F8" w:rsidRPr="004771F8" w:rsidTr="00AB52C8">
        <w:tc>
          <w:tcPr>
            <w:tcW w:w="3153" w:type="dxa"/>
            <w:hideMark/>
          </w:tcPr>
          <w:p w:rsidR="004771F8" w:rsidRPr="004771F8" w:rsidRDefault="004771F8" w:rsidP="004771F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421" w:type="dxa"/>
            <w:hideMark/>
          </w:tcPr>
          <w:p w:rsidR="004771F8" w:rsidRPr="004771F8" w:rsidRDefault="004771F8" w:rsidP="004771F8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 Л.С</w:t>
            </w:r>
            <w:r w:rsidRPr="004771F8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._</w:t>
            </w:r>
          </w:p>
          <w:p w:rsidR="004771F8" w:rsidRPr="004771F8" w:rsidRDefault="004771F8" w:rsidP="004771F8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771F8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</w:tc>
      </w:tr>
    </w:tbl>
    <w:p w:rsidR="00DB3184" w:rsidRDefault="00DB3184"/>
    <w:sectPr w:rsidR="00DB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2B336D6A"/>
    <w:multiLevelType w:val="hybridMultilevel"/>
    <w:tmpl w:val="9DB25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B6509A"/>
    <w:multiLevelType w:val="hybridMultilevel"/>
    <w:tmpl w:val="4BE27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B7"/>
    <w:rsid w:val="00245BB7"/>
    <w:rsid w:val="00254146"/>
    <w:rsid w:val="004771F8"/>
    <w:rsid w:val="006200BC"/>
    <w:rsid w:val="00840C47"/>
    <w:rsid w:val="00D31A81"/>
    <w:rsid w:val="00DA0415"/>
    <w:rsid w:val="00DB3184"/>
    <w:rsid w:val="00E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06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066B"/>
  </w:style>
  <w:style w:type="paragraph" w:styleId="a3">
    <w:name w:val="Title"/>
    <w:basedOn w:val="a"/>
    <w:link w:val="a4"/>
    <w:qFormat/>
    <w:rsid w:val="00EB066B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Название Знак"/>
    <w:basedOn w:val="a0"/>
    <w:link w:val="a3"/>
    <w:rsid w:val="00EB066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Indent"/>
    <w:basedOn w:val="a"/>
    <w:link w:val="a6"/>
    <w:unhideWhenUsed/>
    <w:rsid w:val="00EB06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B066B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B06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B066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Hyperlink"/>
    <w:basedOn w:val="a0"/>
    <w:uiPriority w:val="99"/>
    <w:unhideWhenUsed/>
    <w:rsid w:val="00EB066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06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B066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066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B06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06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066B"/>
  </w:style>
  <w:style w:type="paragraph" w:styleId="a3">
    <w:name w:val="Title"/>
    <w:basedOn w:val="a"/>
    <w:link w:val="a4"/>
    <w:qFormat/>
    <w:rsid w:val="00EB066B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Название Знак"/>
    <w:basedOn w:val="a0"/>
    <w:link w:val="a3"/>
    <w:rsid w:val="00EB066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Indent"/>
    <w:basedOn w:val="a"/>
    <w:link w:val="a6"/>
    <w:unhideWhenUsed/>
    <w:rsid w:val="00EB06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B066B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B06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B066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Hyperlink"/>
    <w:basedOn w:val="a0"/>
    <w:uiPriority w:val="99"/>
    <w:unhideWhenUsed/>
    <w:rsid w:val="00EB066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06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B066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066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B06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gi-bin/msglist?bac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</dc:creator>
  <cp:keywords/>
  <dc:description/>
  <cp:lastModifiedBy>FIN03</cp:lastModifiedBy>
  <cp:revision>3</cp:revision>
  <dcterms:created xsi:type="dcterms:W3CDTF">2013-04-12T06:58:00Z</dcterms:created>
  <dcterms:modified xsi:type="dcterms:W3CDTF">2013-04-15T02:59:00Z</dcterms:modified>
</cp:coreProperties>
</file>