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4"/>
        <w:gridCol w:w="6061"/>
      </w:tblGrid>
      <w:tr w:rsidR="00A32D53" w:rsidRPr="00A32D53" w:rsidTr="00A32D53">
        <w:trPr>
          <w:tblHeader/>
          <w:tblCellSpacing w:w="15" w:type="dxa"/>
        </w:trPr>
        <w:tc>
          <w:tcPr>
            <w:tcW w:w="0" w:type="auto"/>
            <w:gridSpan w:val="2"/>
            <w:vAlign w:val="center"/>
            <w:hideMark/>
          </w:tcPr>
          <w:p w:rsidR="00A32D53" w:rsidRPr="00A32D53" w:rsidRDefault="00A32D53" w:rsidP="00A32D53">
            <w:pPr>
              <w:spacing w:after="0" w:line="240" w:lineRule="auto"/>
              <w:jc w:val="center"/>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Извещение о проведении закупки</w:t>
            </w: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jc w:val="center"/>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(в редакции № 1 от 14.10.2013</w:t>
            </w:r>
            <w:proofErr w:type="gramStart"/>
            <w:r w:rsidRPr="00A32D53">
              <w:rPr>
                <w:rFonts w:ascii="Times New Roman" w:eastAsia="Times New Roman" w:hAnsi="Times New Roman" w:cs="Times New Roman"/>
                <w:sz w:val="24"/>
                <w:szCs w:val="24"/>
                <w:lang w:eastAsia="ru-RU"/>
              </w:rPr>
              <w:t xml:space="preserve"> )</w:t>
            </w:r>
            <w:proofErr w:type="gramEnd"/>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Номер извещения:</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31300605768</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Наименование закупки: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Поставка бытовой техники</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Способ проведения закупки: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Запрос котировок</w:t>
            </w: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Заказчик</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Наименование организации: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государственное автономное образовательное учреждение Центр повышения квалификации - Училище повышения квалификации работников со средним медицинским и фармацевтическим образованием</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Место нахождения:</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450071, Башкортостан республика, Уфа, проезд Лесной, дом 3/1</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Почтовый адрес:</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450071, Башкортостан республика, Уфа, проезд Лесной, дом 3/1</w:t>
            </w: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Контактная информация</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Ф.И.О:</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proofErr w:type="spellStart"/>
            <w:r w:rsidRPr="00A32D53">
              <w:rPr>
                <w:rFonts w:ascii="Times New Roman" w:eastAsia="Times New Roman" w:hAnsi="Times New Roman" w:cs="Times New Roman"/>
                <w:sz w:val="24"/>
                <w:szCs w:val="24"/>
                <w:lang w:eastAsia="ru-RU"/>
              </w:rPr>
              <w:t>Лутфуллина</w:t>
            </w:r>
            <w:proofErr w:type="spellEnd"/>
            <w:r w:rsidRPr="00A32D53">
              <w:rPr>
                <w:rFonts w:ascii="Times New Roman" w:eastAsia="Times New Roman" w:hAnsi="Times New Roman" w:cs="Times New Roman"/>
                <w:sz w:val="24"/>
                <w:szCs w:val="24"/>
                <w:lang w:eastAsia="ru-RU"/>
              </w:rPr>
              <w:t xml:space="preserve"> Светлана </w:t>
            </w:r>
            <w:proofErr w:type="spellStart"/>
            <w:r w:rsidRPr="00A32D53">
              <w:rPr>
                <w:rFonts w:ascii="Times New Roman" w:eastAsia="Times New Roman" w:hAnsi="Times New Roman" w:cs="Times New Roman"/>
                <w:sz w:val="24"/>
                <w:szCs w:val="24"/>
                <w:lang w:eastAsia="ru-RU"/>
              </w:rPr>
              <w:t>Фуатовна</w:t>
            </w:r>
            <w:proofErr w:type="spellEnd"/>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Адрес электронной почты:</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medupk-ekon@yandex.ru</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Телефон:</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+8 (347) 2326530</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Факс:</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+8 (347) 2378189</w:t>
            </w: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Предмет договора</w:t>
            </w: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Лот №1</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Предмет договора:</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Поставка бытовой техники</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Начальная (максимальная) цена договора:</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70 000,00 Российский рубль</w:t>
            </w: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Информация о товаре, работе, услуге:</w:t>
            </w:r>
          </w:p>
        </w:tc>
      </w:tr>
      <w:tr w:rsidR="00A32D53" w:rsidRPr="00A32D53" w:rsidTr="00A32D53">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2121"/>
              <w:gridCol w:w="2267"/>
              <w:gridCol w:w="1237"/>
              <w:gridCol w:w="1401"/>
              <w:gridCol w:w="2012"/>
            </w:tblGrid>
            <w:tr w:rsidR="00A32D53" w:rsidRPr="00A32D53">
              <w:trPr>
                <w:tblCellSpacing w:w="15" w:type="dxa"/>
              </w:trPr>
              <w:tc>
                <w:tcPr>
                  <w:tcW w:w="0" w:type="auto"/>
                  <w:vAlign w:val="center"/>
                  <w:hideMark/>
                </w:tcPr>
                <w:p w:rsidR="00A32D53" w:rsidRPr="00A32D53" w:rsidRDefault="00A32D53" w:rsidP="00A32D53">
                  <w:pPr>
                    <w:spacing w:after="0" w:line="240" w:lineRule="auto"/>
                    <w:jc w:val="center"/>
                    <w:rPr>
                      <w:rFonts w:ascii="Times New Roman" w:eastAsia="Times New Roman" w:hAnsi="Times New Roman" w:cs="Times New Roman"/>
                      <w:b/>
                      <w:bCs/>
                      <w:sz w:val="24"/>
                      <w:szCs w:val="24"/>
                      <w:lang w:eastAsia="ru-RU"/>
                    </w:rPr>
                  </w:pPr>
                  <w:r w:rsidRPr="00A32D53">
                    <w:rPr>
                      <w:rFonts w:ascii="Times New Roman" w:eastAsia="Times New Roman" w:hAnsi="Times New Roman" w:cs="Times New Roman"/>
                      <w:b/>
                      <w:bCs/>
                      <w:sz w:val="24"/>
                      <w:szCs w:val="24"/>
                      <w:lang w:eastAsia="ru-RU"/>
                    </w:rPr>
                    <w:t>№</w:t>
                  </w:r>
                </w:p>
              </w:tc>
              <w:tc>
                <w:tcPr>
                  <w:tcW w:w="0" w:type="auto"/>
                  <w:vAlign w:val="center"/>
                  <w:hideMark/>
                </w:tcPr>
                <w:p w:rsidR="00A32D53" w:rsidRPr="00A32D53" w:rsidRDefault="00A32D53" w:rsidP="00A32D53">
                  <w:pPr>
                    <w:spacing w:after="0" w:line="240" w:lineRule="auto"/>
                    <w:jc w:val="center"/>
                    <w:rPr>
                      <w:rFonts w:ascii="Times New Roman" w:eastAsia="Times New Roman" w:hAnsi="Times New Roman" w:cs="Times New Roman"/>
                      <w:b/>
                      <w:bCs/>
                      <w:sz w:val="24"/>
                      <w:szCs w:val="24"/>
                      <w:lang w:eastAsia="ru-RU"/>
                    </w:rPr>
                  </w:pPr>
                  <w:r w:rsidRPr="00A32D53">
                    <w:rPr>
                      <w:rFonts w:ascii="Times New Roman" w:eastAsia="Times New Roman" w:hAnsi="Times New Roman" w:cs="Times New Roman"/>
                      <w:b/>
                      <w:bCs/>
                      <w:sz w:val="24"/>
                      <w:szCs w:val="24"/>
                      <w:lang w:eastAsia="ru-RU"/>
                    </w:rPr>
                    <w:t>Классификация по ОКДП</w:t>
                  </w:r>
                </w:p>
              </w:tc>
              <w:tc>
                <w:tcPr>
                  <w:tcW w:w="0" w:type="auto"/>
                  <w:vAlign w:val="center"/>
                  <w:hideMark/>
                </w:tcPr>
                <w:p w:rsidR="00A32D53" w:rsidRPr="00A32D53" w:rsidRDefault="00A32D53" w:rsidP="00A32D53">
                  <w:pPr>
                    <w:spacing w:after="0" w:line="240" w:lineRule="auto"/>
                    <w:jc w:val="center"/>
                    <w:rPr>
                      <w:rFonts w:ascii="Times New Roman" w:eastAsia="Times New Roman" w:hAnsi="Times New Roman" w:cs="Times New Roman"/>
                      <w:b/>
                      <w:bCs/>
                      <w:sz w:val="24"/>
                      <w:szCs w:val="24"/>
                      <w:lang w:eastAsia="ru-RU"/>
                    </w:rPr>
                  </w:pPr>
                  <w:r w:rsidRPr="00A32D53">
                    <w:rPr>
                      <w:rFonts w:ascii="Times New Roman" w:eastAsia="Times New Roman" w:hAnsi="Times New Roman" w:cs="Times New Roman"/>
                      <w:b/>
                      <w:bCs/>
                      <w:sz w:val="24"/>
                      <w:szCs w:val="24"/>
                      <w:lang w:eastAsia="ru-RU"/>
                    </w:rPr>
                    <w:t>Классификация по ОКВЭД</w:t>
                  </w:r>
                </w:p>
              </w:tc>
              <w:tc>
                <w:tcPr>
                  <w:tcW w:w="0" w:type="auto"/>
                  <w:vAlign w:val="center"/>
                  <w:hideMark/>
                </w:tcPr>
                <w:p w:rsidR="00A32D53" w:rsidRPr="00A32D53" w:rsidRDefault="00A32D53" w:rsidP="00A32D53">
                  <w:pPr>
                    <w:spacing w:after="0" w:line="240" w:lineRule="auto"/>
                    <w:jc w:val="center"/>
                    <w:rPr>
                      <w:rFonts w:ascii="Times New Roman" w:eastAsia="Times New Roman" w:hAnsi="Times New Roman" w:cs="Times New Roman"/>
                      <w:b/>
                      <w:bCs/>
                      <w:sz w:val="24"/>
                      <w:szCs w:val="24"/>
                      <w:lang w:eastAsia="ru-RU"/>
                    </w:rPr>
                  </w:pPr>
                  <w:r w:rsidRPr="00A32D53">
                    <w:rPr>
                      <w:rFonts w:ascii="Times New Roman" w:eastAsia="Times New Roman" w:hAnsi="Times New Roman" w:cs="Times New Roman"/>
                      <w:b/>
                      <w:bCs/>
                      <w:sz w:val="24"/>
                      <w:szCs w:val="24"/>
                      <w:lang w:eastAsia="ru-RU"/>
                    </w:rPr>
                    <w:t>Ед. измерения</w:t>
                  </w:r>
                </w:p>
              </w:tc>
              <w:tc>
                <w:tcPr>
                  <w:tcW w:w="0" w:type="auto"/>
                  <w:vAlign w:val="center"/>
                  <w:hideMark/>
                </w:tcPr>
                <w:p w:rsidR="00A32D53" w:rsidRPr="00A32D53" w:rsidRDefault="00A32D53" w:rsidP="00A32D53">
                  <w:pPr>
                    <w:spacing w:after="0" w:line="240" w:lineRule="auto"/>
                    <w:jc w:val="center"/>
                    <w:rPr>
                      <w:rFonts w:ascii="Times New Roman" w:eastAsia="Times New Roman" w:hAnsi="Times New Roman" w:cs="Times New Roman"/>
                      <w:b/>
                      <w:bCs/>
                      <w:sz w:val="24"/>
                      <w:szCs w:val="24"/>
                      <w:lang w:eastAsia="ru-RU"/>
                    </w:rPr>
                  </w:pPr>
                  <w:r w:rsidRPr="00A32D53">
                    <w:rPr>
                      <w:rFonts w:ascii="Times New Roman" w:eastAsia="Times New Roman" w:hAnsi="Times New Roman" w:cs="Times New Roman"/>
                      <w:b/>
                      <w:bCs/>
                      <w:sz w:val="24"/>
                      <w:szCs w:val="24"/>
                      <w:lang w:eastAsia="ru-RU"/>
                    </w:rPr>
                    <w:t>Количество (Объем)</w:t>
                  </w:r>
                </w:p>
              </w:tc>
              <w:tc>
                <w:tcPr>
                  <w:tcW w:w="0" w:type="auto"/>
                  <w:vAlign w:val="center"/>
                  <w:hideMark/>
                </w:tcPr>
                <w:p w:rsidR="00A32D53" w:rsidRPr="00A32D53" w:rsidRDefault="00A32D53" w:rsidP="00A32D53">
                  <w:pPr>
                    <w:spacing w:after="0" w:line="240" w:lineRule="auto"/>
                    <w:jc w:val="center"/>
                    <w:rPr>
                      <w:rFonts w:ascii="Times New Roman" w:eastAsia="Times New Roman" w:hAnsi="Times New Roman" w:cs="Times New Roman"/>
                      <w:b/>
                      <w:bCs/>
                      <w:sz w:val="24"/>
                      <w:szCs w:val="24"/>
                      <w:lang w:eastAsia="ru-RU"/>
                    </w:rPr>
                  </w:pPr>
                  <w:r w:rsidRPr="00A32D53">
                    <w:rPr>
                      <w:rFonts w:ascii="Times New Roman" w:eastAsia="Times New Roman" w:hAnsi="Times New Roman" w:cs="Times New Roman"/>
                      <w:b/>
                      <w:bCs/>
                      <w:sz w:val="24"/>
                      <w:szCs w:val="24"/>
                      <w:lang w:eastAsia="ru-RU"/>
                    </w:rPr>
                    <w:t>Дополнительные сведения</w:t>
                  </w:r>
                </w:p>
              </w:tc>
            </w:tr>
            <w:tr w:rsidR="00A32D53" w:rsidRPr="00A32D53">
              <w:trPr>
                <w:tblCellSpacing w:w="15" w:type="dxa"/>
              </w:trPr>
              <w:tc>
                <w:tcPr>
                  <w:tcW w:w="0" w:type="auto"/>
                  <w:vAlign w:val="center"/>
                  <w:hideMark/>
                </w:tcPr>
                <w:p w:rsidR="00A32D53" w:rsidRPr="00A32D53" w:rsidRDefault="00A32D53" w:rsidP="00A32D53">
                  <w:pPr>
                    <w:spacing w:after="0" w:line="240" w:lineRule="auto"/>
                    <w:jc w:val="center"/>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1</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2930000 Бытовые приборы, не включенные в другие группировки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52.45 Розничная торговля бытовыми электротоварами, радио- и телеаппаратурой</w:t>
                  </w:r>
                </w:p>
              </w:tc>
              <w:tc>
                <w:tcPr>
                  <w:tcW w:w="0" w:type="auto"/>
                  <w:vAlign w:val="center"/>
                  <w:hideMark/>
                </w:tcPr>
                <w:p w:rsidR="00A32D53" w:rsidRPr="00A32D53" w:rsidRDefault="00A32D53" w:rsidP="00A32D53">
                  <w:pPr>
                    <w:spacing w:after="0" w:line="240" w:lineRule="auto"/>
                    <w:jc w:val="center"/>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w:t>
                  </w:r>
                </w:p>
              </w:tc>
              <w:tc>
                <w:tcPr>
                  <w:tcW w:w="0" w:type="auto"/>
                  <w:vAlign w:val="center"/>
                  <w:hideMark/>
                </w:tcPr>
                <w:p w:rsidR="00A32D53" w:rsidRPr="00A32D53" w:rsidRDefault="00A32D53" w:rsidP="00A32D53">
                  <w:pPr>
                    <w:spacing w:after="0" w:line="240" w:lineRule="auto"/>
                    <w:jc w:val="center"/>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p>
              </w:tc>
            </w:tr>
          </w:tbl>
          <w:p w:rsidR="00A32D53" w:rsidRPr="00A32D53" w:rsidRDefault="00A32D53" w:rsidP="00A32D53">
            <w:pPr>
              <w:spacing w:after="0" w:line="240" w:lineRule="auto"/>
              <w:rPr>
                <w:rFonts w:ascii="Times New Roman" w:eastAsia="Times New Roman" w:hAnsi="Times New Roman" w:cs="Times New Roman"/>
                <w:sz w:val="24"/>
                <w:szCs w:val="24"/>
                <w:lang w:eastAsia="ru-RU"/>
              </w:rPr>
            </w:pP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Место поставки товара, выполнения работ, оказания услуг для лота №1</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Место поставки товара, выполнения работ, оказания услуг:</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450071, Республика Башкортостан, г. Уфа, проезд Лесной, 3/1</w:t>
            </w: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Информация о документации по закупке</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Срок предоставления документации: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с 15.10.2013 по 21.10.2013</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Место предоставления документации: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450071, Республика Башкортостан, г. Уфа, проезд Лесной, 3/1, кабинет 206.</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Порядок предоставления документации: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 xml:space="preserve">Котировочная заявка подается участником закупок заказчику в письменной форме с указанием сведений, которые предусмотрены формой котировочной заявки. Участник размещения заказа вправе подать только одну </w:t>
            </w:r>
            <w:r w:rsidRPr="00A32D53">
              <w:rPr>
                <w:rFonts w:ascii="Times New Roman" w:eastAsia="Times New Roman" w:hAnsi="Times New Roman" w:cs="Times New Roman"/>
                <w:sz w:val="24"/>
                <w:szCs w:val="24"/>
                <w:lang w:eastAsia="ru-RU"/>
              </w:rPr>
              <w:lastRenderedPageBreak/>
              <w:t xml:space="preserve">котировочную заявку. Комиссия по закупкам не рассматривает и отклоняет котировочные заявки, если они не соответствуют </w:t>
            </w:r>
            <w:proofErr w:type="gramStart"/>
            <w:r w:rsidRPr="00A32D53">
              <w:rPr>
                <w:rFonts w:ascii="Times New Roman" w:eastAsia="Times New Roman" w:hAnsi="Times New Roman" w:cs="Times New Roman"/>
                <w:sz w:val="24"/>
                <w:szCs w:val="24"/>
                <w:lang w:eastAsia="ru-RU"/>
              </w:rPr>
              <w:t>требованиям, установленным в настоящем извещении или предложенная в них цена превышает</w:t>
            </w:r>
            <w:proofErr w:type="gramEnd"/>
            <w:r w:rsidRPr="00A32D53">
              <w:rPr>
                <w:rFonts w:ascii="Times New Roman" w:eastAsia="Times New Roman" w:hAnsi="Times New Roman" w:cs="Times New Roman"/>
                <w:sz w:val="24"/>
                <w:szCs w:val="24"/>
                <w:lang w:eastAsia="ru-RU"/>
              </w:rPr>
              <w:t xml:space="preserve"> максимальную цену, указанную в настоящем извещении. </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lastRenderedPageBreak/>
              <w:t>Официальный сайт, на котором размещена документация:</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 xml:space="preserve">www.zakupki.gov.ru </w:t>
            </w: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Размер, порядок и сроки внесения платы за предоставление документации по закупке</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Размер платы:</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Плата не требуется</w:t>
            </w: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p>
        </w:tc>
      </w:tr>
      <w:tr w:rsidR="00A32D53" w:rsidRPr="00A32D53" w:rsidTr="00A32D53">
        <w:trPr>
          <w:tblCellSpacing w:w="15" w:type="dxa"/>
        </w:trPr>
        <w:tc>
          <w:tcPr>
            <w:tcW w:w="0" w:type="auto"/>
            <w:gridSpan w:val="2"/>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Информация о порядке проведения закупки</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Дата и время окончания подачи заявок (по местному времени):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21.10.2013 15:00</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Дата и время рассмотрения и оценки котировочных заявок (по местному времени):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22.10.2013 11:00</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Место:</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450071, Республика Башкортостан, г. Уфа, проезд Лесной, 3/1</w:t>
            </w:r>
          </w:p>
        </w:tc>
      </w:tr>
      <w:tr w:rsidR="00A32D53" w:rsidRPr="00A32D53" w:rsidTr="00A32D53">
        <w:trPr>
          <w:tblCellSpacing w:w="15" w:type="dxa"/>
        </w:trPr>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Форма котировочной заявки:</w:t>
            </w:r>
          </w:p>
        </w:tc>
        <w:tc>
          <w:tcPr>
            <w:tcW w:w="0" w:type="auto"/>
            <w:vAlign w:val="center"/>
            <w:hideMark/>
          </w:tcPr>
          <w:p w:rsidR="00A32D53" w:rsidRPr="00A32D53" w:rsidRDefault="00A32D53" w:rsidP="00A32D53">
            <w:pPr>
              <w:spacing w:after="0" w:line="240" w:lineRule="auto"/>
              <w:rPr>
                <w:rFonts w:ascii="Times New Roman" w:eastAsia="Times New Roman" w:hAnsi="Times New Roman" w:cs="Times New Roman"/>
                <w:sz w:val="24"/>
                <w:szCs w:val="24"/>
                <w:lang w:eastAsia="ru-RU"/>
              </w:rPr>
            </w:pPr>
            <w:r w:rsidRPr="00A32D53">
              <w:rPr>
                <w:rFonts w:ascii="Times New Roman" w:eastAsia="Times New Roman" w:hAnsi="Times New Roman" w:cs="Times New Roman"/>
                <w:sz w:val="24"/>
                <w:szCs w:val="24"/>
                <w:lang w:eastAsia="ru-RU"/>
              </w:rPr>
              <w:t xml:space="preserve">Котировочная заявка подается участником закупок заказчику в письменной форме с указанием сведений, которые предусмотрены формой котировочной заявки. </w:t>
            </w:r>
          </w:p>
        </w:tc>
      </w:tr>
    </w:tbl>
    <w:p w:rsidR="007D0E90" w:rsidRDefault="007D0E90">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Default="00A32D53">
      <w:pPr>
        <w:rPr>
          <w:lang w:val="en-US"/>
        </w:rPr>
      </w:pPr>
    </w:p>
    <w:p w:rsidR="00A32D53" w:rsidRPr="00EC4926" w:rsidRDefault="00A32D53" w:rsidP="00A32D53">
      <w:pPr>
        <w:spacing w:after="0"/>
        <w:jc w:val="center"/>
        <w:rPr>
          <w:rFonts w:ascii="Times New Roman" w:eastAsia="Calibri" w:hAnsi="Times New Roman" w:cs="Times New Roman"/>
          <w:b/>
          <w:sz w:val="24"/>
          <w:szCs w:val="24"/>
        </w:rPr>
      </w:pPr>
      <w:r w:rsidRPr="00EC4926">
        <w:rPr>
          <w:rFonts w:ascii="Times New Roman" w:eastAsia="Calibri" w:hAnsi="Times New Roman" w:cs="Times New Roman"/>
          <w:b/>
          <w:sz w:val="24"/>
          <w:szCs w:val="24"/>
        </w:rPr>
        <w:lastRenderedPageBreak/>
        <w:t>Извещение о проведении запроса котировок</w:t>
      </w:r>
    </w:p>
    <w:p w:rsidR="00A32D53" w:rsidRPr="00EC4926" w:rsidRDefault="00A32D53" w:rsidP="00A32D53">
      <w:pPr>
        <w:spacing w:after="0" w:line="240" w:lineRule="auto"/>
        <w:jc w:val="both"/>
        <w:rPr>
          <w:rFonts w:ascii="Times New Roman" w:eastAsia="Calibri" w:hAnsi="Times New Roman" w:cs="Times New Roman"/>
          <w:sz w:val="24"/>
          <w:szCs w:val="24"/>
        </w:rPr>
      </w:pPr>
      <w:r w:rsidRPr="00EC4926">
        <w:rPr>
          <w:rFonts w:ascii="Times New Roman" w:eastAsia="Calibri" w:hAnsi="Times New Roman" w:cs="Times New Roman"/>
          <w:b/>
          <w:bCs/>
          <w:sz w:val="24"/>
          <w:szCs w:val="24"/>
        </w:rPr>
        <w:t xml:space="preserve">Заказчик: </w:t>
      </w:r>
      <w:r w:rsidRPr="00EC4926">
        <w:rPr>
          <w:rFonts w:ascii="Times New Roman" w:eastAsia="Calibri" w:hAnsi="Times New Roman" w:cs="Times New Roman"/>
          <w:sz w:val="24"/>
          <w:szCs w:val="24"/>
        </w:rPr>
        <w:t>государственное автономное образовательное учреждение Центр повышения квалификации – Училище повышения квалификации работников со средним медицинским и фармацевтическим образованием.</w:t>
      </w:r>
    </w:p>
    <w:p w:rsidR="00A32D53" w:rsidRPr="00EC4926" w:rsidRDefault="00A32D53" w:rsidP="00A32D53">
      <w:pPr>
        <w:spacing w:after="0" w:line="240" w:lineRule="auto"/>
        <w:jc w:val="both"/>
        <w:rPr>
          <w:rFonts w:ascii="Times New Roman" w:eastAsia="Calibri" w:hAnsi="Times New Roman" w:cs="Times New Roman"/>
          <w:sz w:val="24"/>
          <w:szCs w:val="24"/>
        </w:rPr>
      </w:pPr>
      <w:r w:rsidRPr="00EC4926">
        <w:rPr>
          <w:rFonts w:ascii="Times New Roman" w:eastAsia="Calibri" w:hAnsi="Times New Roman" w:cs="Times New Roman"/>
          <w:b/>
          <w:sz w:val="24"/>
          <w:szCs w:val="24"/>
        </w:rPr>
        <w:t xml:space="preserve">Почтовый адрес заказчика: </w:t>
      </w:r>
      <w:r w:rsidRPr="00EC4926">
        <w:rPr>
          <w:rFonts w:ascii="Times New Roman" w:eastAsia="Calibri" w:hAnsi="Times New Roman" w:cs="Times New Roman"/>
          <w:sz w:val="24"/>
          <w:szCs w:val="24"/>
        </w:rPr>
        <w:t>450071, Республика Башкортостан, г. Уфа, проезд  Лесной, 3/1.</w:t>
      </w:r>
    </w:p>
    <w:p w:rsidR="00A32D53" w:rsidRPr="00B7128D" w:rsidRDefault="00A32D53" w:rsidP="00A32D53">
      <w:pPr>
        <w:pStyle w:val="text"/>
        <w:spacing w:line="276" w:lineRule="auto"/>
        <w:rPr>
          <w:rFonts w:cs="Times New Roman"/>
        </w:rPr>
      </w:pPr>
      <w:r w:rsidRPr="00EC4926">
        <w:rPr>
          <w:rFonts w:eastAsia="Calibri" w:cs="Times New Roman"/>
          <w:b/>
        </w:rPr>
        <w:t xml:space="preserve">Адрес электронной почты заказчика: </w:t>
      </w:r>
      <w:r w:rsidRPr="005B1C2E">
        <w:rPr>
          <w:rFonts w:cs="Times New Roman"/>
        </w:rPr>
        <w:t>medupk-ekon@yandex.ru.</w:t>
      </w:r>
    </w:p>
    <w:p w:rsidR="00A32D53" w:rsidRDefault="00A32D53" w:rsidP="00A32D53">
      <w:pPr>
        <w:pStyle w:val="text"/>
        <w:rPr>
          <w:rFonts w:eastAsia="Calibri" w:cs="Times New Roman"/>
        </w:rPr>
      </w:pPr>
      <w:r w:rsidRPr="00EC4926">
        <w:rPr>
          <w:rFonts w:eastAsia="Calibri" w:cs="Times New Roman"/>
          <w:b/>
          <w:color w:val="000000"/>
        </w:rPr>
        <w:t>Контактный телефон:</w:t>
      </w:r>
      <w:r w:rsidRPr="00EC4926">
        <w:rPr>
          <w:rFonts w:eastAsia="Calibri" w:cs="Times New Roman"/>
          <w:color w:val="000000"/>
        </w:rPr>
        <w:t xml:space="preserve"> </w:t>
      </w:r>
      <w:r w:rsidRPr="00EC4926">
        <w:rPr>
          <w:rFonts w:eastAsia="Calibri" w:cs="Times New Roman"/>
        </w:rPr>
        <w:t xml:space="preserve">приемная: (347) 232-65-30; </w:t>
      </w:r>
      <w:proofErr w:type="spellStart"/>
      <w:r w:rsidRPr="00EC4926">
        <w:rPr>
          <w:rFonts w:eastAsia="Calibri" w:cs="Times New Roman"/>
        </w:rPr>
        <w:t>каб</w:t>
      </w:r>
      <w:proofErr w:type="spellEnd"/>
      <w:r w:rsidRPr="00EC4926">
        <w:rPr>
          <w:rFonts w:eastAsia="Calibri" w:cs="Times New Roman"/>
        </w:rPr>
        <w:t>. 206:  237-81-89.</w:t>
      </w:r>
    </w:p>
    <w:p w:rsidR="00A32D53" w:rsidRPr="00B7128D" w:rsidRDefault="00A32D53" w:rsidP="00A32D5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Предмет договора</w:t>
      </w:r>
      <w:r w:rsidRPr="00EC492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Поставка бытовой техники. </w:t>
      </w:r>
    </w:p>
    <w:p w:rsidR="00A32D53" w:rsidRPr="00A53E82" w:rsidRDefault="00A32D53" w:rsidP="00A32D53">
      <w:pPr>
        <w:spacing w:after="0" w:line="240" w:lineRule="auto"/>
        <w:jc w:val="both"/>
        <w:rPr>
          <w:rFonts w:ascii="Times New Roman" w:eastAsia="Calibri" w:hAnsi="Times New Roman" w:cs="Times New Roman"/>
          <w:sz w:val="24"/>
          <w:szCs w:val="24"/>
        </w:rPr>
      </w:pPr>
      <w:r w:rsidRPr="000316D1">
        <w:rPr>
          <w:rFonts w:ascii="Times New Roman" w:eastAsia="Calibri" w:hAnsi="Times New Roman" w:cs="Times New Roman"/>
          <w:b/>
          <w:bCs/>
          <w:sz w:val="24"/>
          <w:szCs w:val="24"/>
        </w:rPr>
        <w:t>Место доставки поставляемых товаров</w:t>
      </w:r>
      <w:r w:rsidRPr="00EC4926">
        <w:rPr>
          <w:rFonts w:ascii="Times New Roman" w:eastAsia="Calibri" w:hAnsi="Times New Roman" w:cs="Times New Roman"/>
          <w:sz w:val="24"/>
          <w:szCs w:val="24"/>
        </w:rPr>
        <w:t>: 450071, Республика Башкортост</w:t>
      </w:r>
      <w:r>
        <w:rPr>
          <w:rFonts w:ascii="Times New Roman" w:eastAsia="Calibri" w:hAnsi="Times New Roman" w:cs="Times New Roman"/>
          <w:sz w:val="24"/>
          <w:szCs w:val="24"/>
        </w:rPr>
        <w:t xml:space="preserve">ан, г. Уфа, проезд  Лесной, 3/1. </w:t>
      </w:r>
    </w:p>
    <w:p w:rsidR="00A32D53" w:rsidRPr="00EC4926" w:rsidRDefault="00A32D53" w:rsidP="00A32D53">
      <w:pPr>
        <w:spacing w:after="0" w:line="240" w:lineRule="auto"/>
        <w:jc w:val="both"/>
        <w:rPr>
          <w:rFonts w:ascii="Times New Roman" w:eastAsia="Calibri" w:hAnsi="Times New Roman" w:cs="Times New Roman"/>
          <w:sz w:val="24"/>
          <w:szCs w:val="24"/>
        </w:rPr>
      </w:pPr>
      <w:r w:rsidRPr="000316D1">
        <w:rPr>
          <w:rFonts w:ascii="Times New Roman" w:eastAsia="Calibri" w:hAnsi="Times New Roman" w:cs="Times New Roman"/>
          <w:b/>
          <w:bCs/>
          <w:sz w:val="24"/>
          <w:szCs w:val="24"/>
        </w:rPr>
        <w:t>Сроки поставки товаров</w:t>
      </w:r>
      <w:r w:rsidRPr="00EC4926">
        <w:rPr>
          <w:rFonts w:ascii="Times New Roman" w:eastAsia="Calibri" w:hAnsi="Times New Roman" w:cs="Times New Roman"/>
          <w:b/>
          <w:sz w:val="24"/>
          <w:szCs w:val="24"/>
        </w:rPr>
        <w:t xml:space="preserve">: </w:t>
      </w:r>
      <w:proofErr w:type="gramStart"/>
      <w:r w:rsidRPr="005A2BFA">
        <w:rPr>
          <w:rFonts w:ascii="Times New Roman" w:eastAsia="Calibri" w:hAnsi="Times New Roman" w:cs="Times New Roman"/>
          <w:sz w:val="24"/>
          <w:szCs w:val="24"/>
        </w:rPr>
        <w:t>с даты подписания</w:t>
      </w:r>
      <w:proofErr w:type="gramEnd"/>
      <w:r w:rsidRPr="005A2BFA">
        <w:rPr>
          <w:rFonts w:ascii="Times New Roman" w:eastAsia="Calibri" w:hAnsi="Times New Roman" w:cs="Times New Roman"/>
          <w:sz w:val="24"/>
          <w:szCs w:val="24"/>
        </w:rPr>
        <w:t xml:space="preserve"> договора </w:t>
      </w:r>
      <w:r>
        <w:rPr>
          <w:rFonts w:ascii="Times New Roman" w:eastAsia="Calibri" w:hAnsi="Times New Roman" w:cs="Times New Roman"/>
          <w:sz w:val="24"/>
          <w:szCs w:val="24"/>
        </w:rPr>
        <w:t>в течение 20 дней</w:t>
      </w:r>
      <w:r w:rsidRPr="005A2BFA">
        <w:rPr>
          <w:rFonts w:ascii="Times New Roman" w:eastAsia="Calibri" w:hAnsi="Times New Roman" w:cs="Times New Roman"/>
          <w:bCs/>
          <w:sz w:val="24"/>
          <w:szCs w:val="24"/>
        </w:rPr>
        <w:t xml:space="preserve">. </w:t>
      </w:r>
    </w:p>
    <w:p w:rsidR="00A32D53" w:rsidRPr="00EC4926" w:rsidRDefault="00A32D53" w:rsidP="00A32D53">
      <w:pPr>
        <w:spacing w:after="0" w:line="240" w:lineRule="auto"/>
        <w:jc w:val="both"/>
        <w:rPr>
          <w:rFonts w:ascii="Times New Roman" w:eastAsia="Calibri" w:hAnsi="Times New Roman" w:cs="Times New Roman"/>
          <w:sz w:val="24"/>
          <w:szCs w:val="24"/>
        </w:rPr>
      </w:pPr>
      <w:r w:rsidRPr="002D120B">
        <w:rPr>
          <w:rFonts w:ascii="Times New Roman" w:hAnsi="Times New Roman"/>
          <w:b/>
          <w:sz w:val="24"/>
          <w:szCs w:val="24"/>
        </w:rPr>
        <w:t>Сведения о включенных расходах в цену товара</w:t>
      </w:r>
      <w:r w:rsidRPr="00EC4926">
        <w:rPr>
          <w:rFonts w:ascii="Times New Roman" w:eastAsia="Calibri" w:hAnsi="Times New Roman" w:cs="Times New Roman"/>
          <w:b/>
          <w:sz w:val="24"/>
          <w:szCs w:val="24"/>
        </w:rPr>
        <w:t xml:space="preserve">: </w:t>
      </w:r>
      <w:r w:rsidRPr="00EC4926">
        <w:rPr>
          <w:rFonts w:ascii="Times New Roman" w:eastAsia="Calibri" w:hAnsi="Times New Roman" w:cs="Times New Roman"/>
          <w:sz w:val="24"/>
          <w:szCs w:val="24"/>
        </w:rPr>
        <w:t>цена включает расходы на перевозку, разгрузку, страхование, уплату таможенных пошлин, налогов, сборов и другие, установленные законодательством, обязательные платежи.</w:t>
      </w:r>
    </w:p>
    <w:p w:rsidR="00A32D53" w:rsidRPr="00EC4926" w:rsidRDefault="00A32D53" w:rsidP="00A32D53">
      <w:pPr>
        <w:spacing w:after="0" w:line="240" w:lineRule="auto"/>
        <w:jc w:val="both"/>
        <w:rPr>
          <w:rFonts w:ascii="Times New Roman" w:eastAsia="Calibri" w:hAnsi="Times New Roman" w:cs="Times New Roman"/>
          <w:sz w:val="24"/>
          <w:szCs w:val="24"/>
        </w:rPr>
      </w:pPr>
      <w:r w:rsidRPr="00EC4926">
        <w:rPr>
          <w:rFonts w:ascii="Times New Roman" w:eastAsia="Calibri" w:hAnsi="Times New Roman" w:cs="Times New Roman"/>
          <w:b/>
          <w:bCs/>
          <w:sz w:val="24"/>
          <w:szCs w:val="24"/>
        </w:rPr>
        <w:t>Срок и условия оплаты</w:t>
      </w:r>
      <w:r w:rsidRPr="00EC4926">
        <w:rPr>
          <w:rFonts w:ascii="Times New Roman" w:eastAsia="Calibri" w:hAnsi="Times New Roman" w:cs="Times New Roman"/>
          <w:sz w:val="24"/>
          <w:szCs w:val="24"/>
        </w:rPr>
        <w:t xml:space="preserve">: в форме безналичного денежного расчета: 100% - оплата по  факту </w:t>
      </w:r>
      <w:r>
        <w:rPr>
          <w:rFonts w:ascii="Times New Roman" w:eastAsia="Calibri" w:hAnsi="Times New Roman" w:cs="Times New Roman"/>
          <w:sz w:val="24"/>
          <w:szCs w:val="24"/>
        </w:rPr>
        <w:t>поставки товара</w:t>
      </w:r>
      <w:r w:rsidRPr="00EC4926">
        <w:rPr>
          <w:rFonts w:ascii="Times New Roman" w:eastAsia="Calibri" w:hAnsi="Times New Roman" w:cs="Times New Roman"/>
          <w:sz w:val="24"/>
          <w:szCs w:val="24"/>
        </w:rPr>
        <w:t xml:space="preserve">, в течение </w:t>
      </w:r>
      <w:r>
        <w:rPr>
          <w:rFonts w:ascii="Times New Roman" w:eastAsia="Calibri" w:hAnsi="Times New Roman" w:cs="Times New Roman"/>
          <w:sz w:val="24"/>
          <w:szCs w:val="24"/>
        </w:rPr>
        <w:t>20</w:t>
      </w:r>
      <w:r w:rsidRPr="00EC49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(Двадцати) </w:t>
      </w:r>
      <w:r w:rsidRPr="00EC4926">
        <w:rPr>
          <w:rFonts w:ascii="Times New Roman" w:eastAsia="Calibri" w:hAnsi="Times New Roman" w:cs="Times New Roman"/>
          <w:sz w:val="24"/>
          <w:szCs w:val="24"/>
        </w:rPr>
        <w:t xml:space="preserve">банковских дней. </w:t>
      </w:r>
    </w:p>
    <w:p w:rsidR="00A32D53" w:rsidRPr="000962BC" w:rsidRDefault="00A32D53" w:rsidP="00A32D53">
      <w:pPr>
        <w:spacing w:after="0" w:line="240" w:lineRule="auto"/>
        <w:jc w:val="both"/>
        <w:rPr>
          <w:rFonts w:ascii="Times New Roman" w:eastAsia="Calibri" w:hAnsi="Times New Roman" w:cs="Times New Roman"/>
          <w:sz w:val="24"/>
          <w:szCs w:val="24"/>
        </w:rPr>
      </w:pPr>
      <w:r w:rsidRPr="00EC4926">
        <w:rPr>
          <w:rFonts w:ascii="Times New Roman" w:eastAsia="Calibri" w:hAnsi="Times New Roman" w:cs="Times New Roman"/>
          <w:b/>
          <w:bCs/>
          <w:sz w:val="24"/>
          <w:szCs w:val="24"/>
        </w:rPr>
        <w:t xml:space="preserve">Максимальная цена договора: </w:t>
      </w:r>
      <w:r w:rsidRPr="00527830">
        <w:rPr>
          <w:rFonts w:ascii="Times New Roman" w:eastAsia="Calibri" w:hAnsi="Times New Roman" w:cs="Times New Roman"/>
          <w:bCs/>
          <w:sz w:val="24"/>
          <w:szCs w:val="24"/>
        </w:rPr>
        <w:t>70 0</w:t>
      </w:r>
      <w:r w:rsidRPr="000962BC">
        <w:rPr>
          <w:rFonts w:ascii="Times New Roman" w:eastAsia="Calibri" w:hAnsi="Times New Roman" w:cs="Times New Roman"/>
          <w:bCs/>
          <w:sz w:val="24"/>
          <w:szCs w:val="24"/>
        </w:rPr>
        <w:t>00,00 (</w:t>
      </w:r>
      <w:r>
        <w:rPr>
          <w:rFonts w:ascii="Times New Roman" w:eastAsia="Calibri" w:hAnsi="Times New Roman" w:cs="Times New Roman"/>
          <w:bCs/>
          <w:sz w:val="24"/>
          <w:szCs w:val="24"/>
        </w:rPr>
        <w:t>Семьдесят тысяч)</w:t>
      </w:r>
      <w:r w:rsidRPr="000962BC">
        <w:rPr>
          <w:rFonts w:ascii="Times New Roman" w:eastAsia="Calibri" w:hAnsi="Times New Roman" w:cs="Times New Roman"/>
          <w:bCs/>
          <w:sz w:val="24"/>
          <w:szCs w:val="24"/>
        </w:rPr>
        <w:t xml:space="preserve"> </w:t>
      </w:r>
      <w:r w:rsidRPr="000962BC">
        <w:rPr>
          <w:rFonts w:ascii="Times New Roman" w:eastAsia="Calibri" w:hAnsi="Times New Roman" w:cs="Times New Roman"/>
          <w:sz w:val="24"/>
          <w:szCs w:val="24"/>
        </w:rPr>
        <w:t>рублей</w:t>
      </w:r>
      <w:r w:rsidRPr="000962BC">
        <w:rPr>
          <w:rFonts w:ascii="Times New Roman" w:eastAsia="Calibri" w:hAnsi="Times New Roman" w:cs="Times New Roman"/>
          <w:bCs/>
          <w:sz w:val="24"/>
          <w:szCs w:val="24"/>
        </w:rPr>
        <w:t>.</w:t>
      </w:r>
    </w:p>
    <w:p w:rsidR="00A32D53" w:rsidRPr="00EC4926" w:rsidRDefault="00A32D53" w:rsidP="00A32D53">
      <w:pPr>
        <w:spacing w:after="0" w:line="240" w:lineRule="auto"/>
        <w:jc w:val="both"/>
        <w:rPr>
          <w:rFonts w:ascii="Times New Roman" w:eastAsia="Calibri" w:hAnsi="Times New Roman" w:cs="Times New Roman"/>
          <w:sz w:val="24"/>
          <w:szCs w:val="24"/>
        </w:rPr>
      </w:pPr>
      <w:r w:rsidRPr="00EC4926">
        <w:rPr>
          <w:rFonts w:ascii="Times New Roman" w:eastAsia="Calibri" w:hAnsi="Times New Roman" w:cs="Times New Roman"/>
          <w:b/>
          <w:bCs/>
          <w:sz w:val="24"/>
          <w:szCs w:val="24"/>
        </w:rPr>
        <w:t xml:space="preserve">Место подачи котировочных заявок: </w:t>
      </w:r>
      <w:r w:rsidRPr="00EC4926">
        <w:rPr>
          <w:rFonts w:ascii="Times New Roman" w:eastAsia="Calibri" w:hAnsi="Times New Roman" w:cs="Times New Roman"/>
          <w:bCs/>
          <w:sz w:val="24"/>
          <w:szCs w:val="24"/>
        </w:rPr>
        <w:t>450071,</w:t>
      </w:r>
      <w:r w:rsidRPr="00EC4926">
        <w:rPr>
          <w:rFonts w:ascii="Times New Roman" w:eastAsia="Calibri" w:hAnsi="Times New Roman" w:cs="Times New Roman"/>
          <w:b/>
          <w:bCs/>
          <w:sz w:val="24"/>
          <w:szCs w:val="24"/>
        </w:rPr>
        <w:t xml:space="preserve"> </w:t>
      </w:r>
      <w:r w:rsidRPr="00EC4926">
        <w:rPr>
          <w:rFonts w:ascii="Times New Roman" w:eastAsia="Calibri" w:hAnsi="Times New Roman" w:cs="Times New Roman"/>
          <w:bCs/>
          <w:sz w:val="24"/>
          <w:szCs w:val="24"/>
        </w:rPr>
        <w:t xml:space="preserve">Республика Башкортостан, </w:t>
      </w:r>
      <w:r w:rsidRPr="00EC4926">
        <w:rPr>
          <w:rFonts w:ascii="Times New Roman" w:eastAsia="Calibri" w:hAnsi="Times New Roman" w:cs="Times New Roman"/>
          <w:sz w:val="24"/>
          <w:szCs w:val="24"/>
        </w:rPr>
        <w:t>г. Уфа, проезд  Лесной, 3/1, кабинет 206.</w:t>
      </w:r>
    </w:p>
    <w:p w:rsidR="00A32D53" w:rsidRPr="00F6437F" w:rsidRDefault="00A32D53" w:rsidP="00A32D53">
      <w:pPr>
        <w:spacing w:after="0" w:line="240" w:lineRule="auto"/>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Контактный телефон/факс:</w:t>
      </w:r>
      <w:r w:rsidRPr="00EC4926">
        <w:rPr>
          <w:rFonts w:ascii="Times New Roman" w:eastAsia="Calibri" w:hAnsi="Times New Roman" w:cs="Times New Roman"/>
          <w:bCs/>
          <w:kern w:val="36"/>
          <w:sz w:val="24"/>
          <w:szCs w:val="24"/>
        </w:rPr>
        <w:t xml:space="preserve"> (347) 232-65-30,</w:t>
      </w:r>
      <w:r w:rsidRPr="00EC4926">
        <w:rPr>
          <w:rFonts w:ascii="Times New Roman" w:eastAsia="Calibri" w:hAnsi="Times New Roman" w:cs="Times New Roman"/>
          <w:sz w:val="24"/>
          <w:szCs w:val="24"/>
        </w:rPr>
        <w:t xml:space="preserve"> 237-81-89. </w:t>
      </w:r>
    </w:p>
    <w:p w:rsidR="00A32D53" w:rsidRPr="005B1C2E" w:rsidRDefault="00A32D53" w:rsidP="00A32D53">
      <w:pPr>
        <w:spacing w:after="0" w:line="240" w:lineRule="auto"/>
        <w:jc w:val="both"/>
        <w:rPr>
          <w:rFonts w:ascii="Times New Roman" w:eastAsia="Calibri" w:hAnsi="Times New Roman" w:cs="Times New Roman"/>
          <w:sz w:val="24"/>
          <w:szCs w:val="24"/>
        </w:rPr>
      </w:pPr>
      <w:r w:rsidRPr="005B1C2E">
        <w:rPr>
          <w:rFonts w:ascii="Times New Roman" w:eastAsia="Calibri" w:hAnsi="Times New Roman" w:cs="Times New Roman"/>
          <w:sz w:val="24"/>
          <w:szCs w:val="24"/>
        </w:rPr>
        <w:t xml:space="preserve">Исполнитель: </w:t>
      </w:r>
      <w:proofErr w:type="spellStart"/>
      <w:r w:rsidRPr="005B1C2E">
        <w:rPr>
          <w:rFonts w:ascii="Times New Roman" w:eastAsia="Calibri" w:hAnsi="Times New Roman" w:cs="Times New Roman"/>
          <w:sz w:val="24"/>
          <w:szCs w:val="24"/>
        </w:rPr>
        <w:t>Лутфуллина</w:t>
      </w:r>
      <w:proofErr w:type="spellEnd"/>
      <w:r w:rsidRPr="005B1C2E">
        <w:rPr>
          <w:rFonts w:ascii="Times New Roman" w:eastAsia="Calibri" w:hAnsi="Times New Roman" w:cs="Times New Roman"/>
          <w:sz w:val="24"/>
          <w:szCs w:val="24"/>
        </w:rPr>
        <w:t xml:space="preserve"> Светлана </w:t>
      </w:r>
      <w:proofErr w:type="spellStart"/>
      <w:r w:rsidRPr="005B1C2E">
        <w:rPr>
          <w:rFonts w:ascii="Times New Roman" w:eastAsia="Calibri" w:hAnsi="Times New Roman" w:cs="Times New Roman"/>
          <w:sz w:val="24"/>
          <w:szCs w:val="24"/>
        </w:rPr>
        <w:t>Фуатовна</w:t>
      </w:r>
      <w:proofErr w:type="spellEnd"/>
    </w:p>
    <w:p w:rsidR="00A32D53" w:rsidRPr="00EC4926" w:rsidRDefault="00A32D53" w:rsidP="00A32D53">
      <w:pPr>
        <w:spacing w:after="0" w:line="240" w:lineRule="auto"/>
        <w:jc w:val="both"/>
        <w:rPr>
          <w:rFonts w:ascii="Times New Roman" w:eastAsia="Calibri" w:hAnsi="Times New Roman" w:cs="Times New Roman"/>
          <w:bCs/>
          <w:sz w:val="24"/>
          <w:szCs w:val="24"/>
        </w:rPr>
      </w:pPr>
      <w:r w:rsidRPr="00EC4926">
        <w:rPr>
          <w:rFonts w:ascii="Times New Roman" w:eastAsia="Calibri" w:hAnsi="Times New Roman" w:cs="Times New Roman"/>
          <w:b/>
          <w:bCs/>
          <w:sz w:val="24"/>
          <w:szCs w:val="24"/>
        </w:rPr>
        <w:t xml:space="preserve">Срок подачи котировочных заявок: </w:t>
      </w:r>
      <w:r w:rsidRPr="00EC4926">
        <w:rPr>
          <w:rFonts w:ascii="Times New Roman" w:eastAsia="Calibri" w:hAnsi="Times New Roman" w:cs="Times New Roman"/>
          <w:bCs/>
          <w:sz w:val="24"/>
          <w:szCs w:val="24"/>
        </w:rPr>
        <w:t>с 10-00  час.  «</w:t>
      </w:r>
      <w:r>
        <w:rPr>
          <w:rFonts w:ascii="Times New Roman" w:eastAsia="Calibri" w:hAnsi="Times New Roman" w:cs="Times New Roman"/>
          <w:bCs/>
          <w:sz w:val="24"/>
          <w:szCs w:val="24"/>
        </w:rPr>
        <w:t>15</w:t>
      </w:r>
      <w:r w:rsidRPr="00EC492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октября</w:t>
      </w:r>
      <w:r w:rsidRPr="00EC4926">
        <w:rPr>
          <w:rFonts w:ascii="Times New Roman" w:eastAsia="Calibri" w:hAnsi="Times New Roman" w:cs="Times New Roman"/>
          <w:bCs/>
          <w:sz w:val="24"/>
          <w:szCs w:val="24"/>
        </w:rPr>
        <w:t xml:space="preserve"> 2013 г. до 1</w:t>
      </w:r>
      <w:r>
        <w:rPr>
          <w:rFonts w:ascii="Times New Roman" w:eastAsia="Calibri" w:hAnsi="Times New Roman" w:cs="Times New Roman"/>
          <w:bCs/>
          <w:sz w:val="24"/>
          <w:szCs w:val="24"/>
        </w:rPr>
        <w:t>5</w:t>
      </w:r>
      <w:r w:rsidRPr="00EC4926">
        <w:rPr>
          <w:rFonts w:ascii="Times New Roman" w:eastAsia="Calibri" w:hAnsi="Times New Roman" w:cs="Times New Roman"/>
          <w:bCs/>
          <w:sz w:val="24"/>
          <w:szCs w:val="24"/>
        </w:rPr>
        <w:t xml:space="preserve">-00 час. </w:t>
      </w:r>
    </w:p>
    <w:p w:rsidR="00A32D53" w:rsidRPr="00EC4926" w:rsidRDefault="00A32D53" w:rsidP="00A32D53">
      <w:pPr>
        <w:spacing w:after="0" w:line="240" w:lineRule="auto"/>
        <w:jc w:val="both"/>
        <w:rPr>
          <w:rFonts w:ascii="Times New Roman" w:eastAsia="Calibri" w:hAnsi="Times New Roman" w:cs="Times New Roman"/>
          <w:bCs/>
          <w:sz w:val="24"/>
          <w:szCs w:val="24"/>
        </w:rPr>
      </w:pPr>
      <w:r w:rsidRPr="00EC4926">
        <w:rPr>
          <w:rFonts w:ascii="Times New Roman" w:eastAsia="Calibri" w:hAnsi="Times New Roman" w:cs="Times New Roman"/>
          <w:bCs/>
          <w:sz w:val="24"/>
          <w:szCs w:val="24"/>
        </w:rPr>
        <w:t>«</w:t>
      </w:r>
      <w:r>
        <w:rPr>
          <w:rFonts w:ascii="Times New Roman" w:eastAsia="Calibri" w:hAnsi="Times New Roman" w:cs="Times New Roman"/>
          <w:bCs/>
          <w:sz w:val="24"/>
          <w:szCs w:val="24"/>
        </w:rPr>
        <w:t>21</w:t>
      </w:r>
      <w:r w:rsidRPr="00EC492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октября</w:t>
      </w:r>
      <w:r w:rsidRPr="00EC4926">
        <w:rPr>
          <w:rFonts w:ascii="Times New Roman" w:eastAsia="Calibri" w:hAnsi="Times New Roman" w:cs="Times New Roman"/>
          <w:bCs/>
          <w:sz w:val="24"/>
          <w:szCs w:val="24"/>
        </w:rPr>
        <w:t xml:space="preserve"> 2013 г. (по местному времени заказчика).</w:t>
      </w:r>
    </w:p>
    <w:p w:rsidR="00A32D53" w:rsidRPr="00EC4926" w:rsidRDefault="00A32D53" w:rsidP="00A32D53">
      <w:pPr>
        <w:spacing w:after="0" w:line="240" w:lineRule="auto"/>
        <w:jc w:val="both"/>
        <w:rPr>
          <w:rFonts w:ascii="Times New Roman" w:eastAsia="Calibri" w:hAnsi="Times New Roman" w:cs="Times New Roman"/>
          <w:sz w:val="24"/>
          <w:szCs w:val="24"/>
        </w:rPr>
      </w:pPr>
      <w:r w:rsidRPr="00EC4926">
        <w:rPr>
          <w:rFonts w:ascii="Times New Roman" w:eastAsia="Calibri" w:hAnsi="Times New Roman" w:cs="Times New Roman"/>
          <w:b/>
          <w:sz w:val="24"/>
          <w:szCs w:val="24"/>
        </w:rPr>
        <w:t xml:space="preserve">Дата и время рассмотрения и оценки котировочных заявок:     </w:t>
      </w:r>
      <w:r w:rsidRPr="00EC4926">
        <w:rPr>
          <w:rFonts w:ascii="Times New Roman" w:eastAsia="Calibri" w:hAnsi="Times New Roman" w:cs="Times New Roman"/>
          <w:sz w:val="24"/>
          <w:szCs w:val="24"/>
        </w:rPr>
        <w:t>«</w:t>
      </w:r>
      <w:r>
        <w:rPr>
          <w:rFonts w:ascii="Times New Roman" w:eastAsia="Calibri" w:hAnsi="Times New Roman" w:cs="Times New Roman"/>
          <w:sz w:val="24"/>
          <w:szCs w:val="24"/>
        </w:rPr>
        <w:t>22</w:t>
      </w:r>
      <w:r w:rsidRPr="00EC492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октября</w:t>
      </w:r>
      <w:r w:rsidRPr="00EC4926">
        <w:rPr>
          <w:rFonts w:ascii="Times New Roman" w:eastAsia="Calibri" w:hAnsi="Times New Roman" w:cs="Times New Roman"/>
          <w:sz w:val="24"/>
          <w:szCs w:val="24"/>
        </w:rPr>
        <w:t xml:space="preserve"> 2013 г.  </w:t>
      </w:r>
    </w:p>
    <w:p w:rsidR="00A32D53" w:rsidRPr="00EC4926" w:rsidRDefault="00A32D53" w:rsidP="00A32D53">
      <w:pPr>
        <w:spacing w:after="0" w:line="240" w:lineRule="auto"/>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в 11-00 час</w:t>
      </w:r>
      <w:proofErr w:type="gramStart"/>
      <w:r w:rsidRPr="00EC4926">
        <w:rPr>
          <w:rFonts w:ascii="Times New Roman" w:eastAsia="Calibri" w:hAnsi="Times New Roman" w:cs="Times New Roman"/>
          <w:sz w:val="24"/>
          <w:szCs w:val="24"/>
        </w:rPr>
        <w:t>.</w:t>
      </w:r>
      <w:proofErr w:type="gramEnd"/>
      <w:r w:rsidRPr="00EC4926">
        <w:rPr>
          <w:rFonts w:ascii="Times New Roman" w:eastAsia="Calibri" w:hAnsi="Times New Roman" w:cs="Times New Roman"/>
          <w:sz w:val="24"/>
          <w:szCs w:val="24"/>
        </w:rPr>
        <w:t xml:space="preserve"> </w:t>
      </w:r>
      <w:r w:rsidRPr="00EC4926">
        <w:rPr>
          <w:rFonts w:ascii="Times New Roman" w:eastAsia="Calibri" w:hAnsi="Times New Roman" w:cs="Times New Roman"/>
          <w:bCs/>
          <w:sz w:val="24"/>
          <w:szCs w:val="24"/>
        </w:rPr>
        <w:t>(</w:t>
      </w:r>
      <w:proofErr w:type="gramStart"/>
      <w:r w:rsidRPr="00EC4926">
        <w:rPr>
          <w:rFonts w:ascii="Times New Roman" w:eastAsia="Calibri" w:hAnsi="Times New Roman" w:cs="Times New Roman"/>
          <w:bCs/>
          <w:sz w:val="24"/>
          <w:szCs w:val="24"/>
        </w:rPr>
        <w:t>п</w:t>
      </w:r>
      <w:proofErr w:type="gramEnd"/>
      <w:r w:rsidRPr="00EC4926">
        <w:rPr>
          <w:rFonts w:ascii="Times New Roman" w:eastAsia="Calibri" w:hAnsi="Times New Roman" w:cs="Times New Roman"/>
          <w:bCs/>
          <w:sz w:val="24"/>
          <w:szCs w:val="24"/>
        </w:rPr>
        <w:t xml:space="preserve">о местному времени заказчика). </w:t>
      </w:r>
    </w:p>
    <w:p w:rsidR="00A32D53" w:rsidRPr="00EC4926" w:rsidRDefault="00A32D53" w:rsidP="00A32D53">
      <w:pPr>
        <w:spacing w:after="0" w:line="240" w:lineRule="auto"/>
        <w:ind w:firstLine="708"/>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 xml:space="preserve">Котировочная заявка подается участником закупок заказчику в письменной форме с указанием сведений, которые предусмотрены формой </w:t>
      </w:r>
      <w:r>
        <w:rPr>
          <w:rFonts w:ascii="Times New Roman" w:eastAsia="Calibri" w:hAnsi="Times New Roman" w:cs="Times New Roman"/>
          <w:sz w:val="24"/>
          <w:szCs w:val="24"/>
        </w:rPr>
        <w:t>котировочной заявки</w:t>
      </w:r>
      <w:r w:rsidRPr="00EC4926">
        <w:rPr>
          <w:rFonts w:ascii="Times New Roman" w:eastAsia="Calibri" w:hAnsi="Times New Roman" w:cs="Times New Roman"/>
          <w:sz w:val="24"/>
          <w:szCs w:val="24"/>
        </w:rPr>
        <w:t>.</w:t>
      </w:r>
      <w:r>
        <w:rPr>
          <w:rFonts w:ascii="Times New Roman" w:eastAsia="Calibri" w:hAnsi="Times New Roman" w:cs="Times New Roman"/>
          <w:sz w:val="24"/>
          <w:szCs w:val="24"/>
        </w:rPr>
        <w:t xml:space="preserve"> Участник размещения заказа вправе подать только одну котировочную заявку.</w:t>
      </w:r>
    </w:p>
    <w:p w:rsidR="00A32D53" w:rsidRPr="00EC4926" w:rsidRDefault="00A32D53" w:rsidP="00A32D53">
      <w:pPr>
        <w:spacing w:after="0" w:line="240" w:lineRule="auto"/>
        <w:ind w:firstLine="708"/>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 xml:space="preserve"> Комиссия по закупкам не рассматривает и отклоняет котировочные заявки, если они не соответствуют </w:t>
      </w:r>
      <w:proofErr w:type="gramStart"/>
      <w:r w:rsidRPr="00EC4926">
        <w:rPr>
          <w:rFonts w:ascii="Times New Roman" w:eastAsia="Calibri" w:hAnsi="Times New Roman" w:cs="Times New Roman"/>
          <w:sz w:val="24"/>
          <w:szCs w:val="24"/>
        </w:rPr>
        <w:t>требованиям, установленным в настоящем извещении или предложенная в них цена превышает</w:t>
      </w:r>
      <w:proofErr w:type="gramEnd"/>
      <w:r w:rsidRPr="00EC4926">
        <w:rPr>
          <w:rFonts w:ascii="Times New Roman" w:eastAsia="Calibri" w:hAnsi="Times New Roman" w:cs="Times New Roman"/>
          <w:sz w:val="24"/>
          <w:szCs w:val="24"/>
        </w:rPr>
        <w:t xml:space="preserve"> максимальную цену, указанную в настоящем извещении</w:t>
      </w:r>
      <w:r>
        <w:rPr>
          <w:rFonts w:ascii="Times New Roman" w:eastAsia="Calibri" w:hAnsi="Times New Roman" w:cs="Times New Roman"/>
          <w:sz w:val="24"/>
          <w:szCs w:val="24"/>
        </w:rPr>
        <w:t>.</w:t>
      </w:r>
    </w:p>
    <w:p w:rsidR="00A32D53" w:rsidRPr="00EC4926" w:rsidRDefault="00A32D53" w:rsidP="00A32D53">
      <w:pPr>
        <w:shd w:val="clear" w:color="auto" w:fill="FFFFFF"/>
        <w:tabs>
          <w:tab w:val="left" w:pos="709"/>
          <w:tab w:val="left" w:pos="1276"/>
        </w:tabs>
        <w:spacing w:after="0" w:line="240" w:lineRule="auto"/>
        <w:ind w:firstLine="600"/>
        <w:jc w:val="both"/>
        <w:rPr>
          <w:rFonts w:ascii="Times New Roman" w:eastAsia="Calibri" w:hAnsi="Times New Roman" w:cs="Times New Roman"/>
          <w:color w:val="000000"/>
          <w:sz w:val="24"/>
          <w:szCs w:val="24"/>
        </w:rPr>
      </w:pPr>
      <w:r w:rsidRPr="00EC4926">
        <w:rPr>
          <w:rFonts w:ascii="Times New Roman" w:eastAsia="Calibri" w:hAnsi="Times New Roman" w:cs="Times New Roman"/>
          <w:sz w:val="24"/>
          <w:szCs w:val="24"/>
        </w:rPr>
        <w:tab/>
        <w:t xml:space="preserve">Срок подписания победителем в проведении запроса котировок цен договора составляет не ранее семи и не позднее чем через двадцать дней со дня размещения </w:t>
      </w:r>
      <w:r w:rsidRPr="00EC4926">
        <w:rPr>
          <w:rFonts w:ascii="Times New Roman" w:eastAsia="Calibri" w:hAnsi="Times New Roman" w:cs="Times New Roman"/>
          <w:color w:val="000000"/>
          <w:sz w:val="24"/>
          <w:szCs w:val="24"/>
        </w:rPr>
        <w:t xml:space="preserve">на официальном сайте </w:t>
      </w:r>
      <w:hyperlink r:id="rId6" w:history="1">
        <w:r w:rsidRPr="00EC4926">
          <w:rPr>
            <w:rFonts w:ascii="Times New Roman" w:eastAsia="Calibri" w:hAnsi="Times New Roman" w:cs="Times New Roman"/>
            <w:sz w:val="24"/>
            <w:szCs w:val="24"/>
            <w:u w:val="single"/>
            <w:lang w:val="en-US"/>
          </w:rPr>
          <w:t>www</w:t>
        </w:r>
        <w:r w:rsidRPr="00EC4926">
          <w:rPr>
            <w:rFonts w:ascii="Times New Roman" w:eastAsia="Calibri" w:hAnsi="Times New Roman" w:cs="Times New Roman"/>
            <w:sz w:val="24"/>
            <w:szCs w:val="24"/>
            <w:u w:val="single"/>
          </w:rPr>
          <w:t>.</w:t>
        </w:r>
        <w:r w:rsidRPr="00EC4926">
          <w:rPr>
            <w:rFonts w:ascii="Times New Roman" w:eastAsia="Calibri" w:hAnsi="Times New Roman" w:cs="Times New Roman"/>
            <w:sz w:val="24"/>
            <w:szCs w:val="24"/>
            <w:u w:val="single"/>
            <w:lang w:val="en-US"/>
          </w:rPr>
          <w:t>zakupki</w:t>
        </w:r>
        <w:r w:rsidRPr="00EC4926">
          <w:rPr>
            <w:rFonts w:ascii="Times New Roman" w:eastAsia="Calibri" w:hAnsi="Times New Roman" w:cs="Times New Roman"/>
            <w:sz w:val="24"/>
            <w:szCs w:val="24"/>
            <w:u w:val="single"/>
          </w:rPr>
          <w:t>.</w:t>
        </w:r>
        <w:r w:rsidRPr="00EC4926">
          <w:rPr>
            <w:rFonts w:ascii="Times New Roman" w:eastAsia="Calibri" w:hAnsi="Times New Roman" w:cs="Times New Roman"/>
            <w:sz w:val="24"/>
            <w:szCs w:val="24"/>
            <w:u w:val="single"/>
            <w:lang w:val="en-US"/>
          </w:rPr>
          <w:t>gov</w:t>
        </w:r>
        <w:r w:rsidRPr="00EC4926">
          <w:rPr>
            <w:rFonts w:ascii="Times New Roman" w:eastAsia="Calibri" w:hAnsi="Times New Roman" w:cs="Times New Roman"/>
            <w:sz w:val="24"/>
            <w:szCs w:val="24"/>
            <w:u w:val="single"/>
          </w:rPr>
          <w:t>.</w:t>
        </w:r>
        <w:r w:rsidRPr="00EC4926">
          <w:rPr>
            <w:rFonts w:ascii="Times New Roman" w:eastAsia="Calibri" w:hAnsi="Times New Roman" w:cs="Times New Roman"/>
            <w:sz w:val="24"/>
            <w:szCs w:val="24"/>
            <w:u w:val="single"/>
            <w:lang w:val="en-US"/>
          </w:rPr>
          <w:t>ru</w:t>
        </w:r>
      </w:hyperlink>
      <w:r w:rsidRPr="00EC4926">
        <w:rPr>
          <w:rFonts w:ascii="Times New Roman" w:eastAsia="Calibri" w:hAnsi="Times New Roman" w:cs="Times New Roman"/>
          <w:sz w:val="24"/>
          <w:szCs w:val="24"/>
        </w:rPr>
        <w:t xml:space="preserve"> и на сайте </w:t>
      </w:r>
      <w:r w:rsidRPr="00EC4926">
        <w:rPr>
          <w:rFonts w:ascii="Times New Roman" w:eastAsia="Calibri" w:hAnsi="Times New Roman" w:cs="Times New Roman"/>
          <w:color w:val="000000"/>
          <w:sz w:val="24"/>
          <w:szCs w:val="24"/>
        </w:rPr>
        <w:t xml:space="preserve">заказчика www.medupk.ru </w:t>
      </w:r>
      <w:r w:rsidRPr="00EC4926">
        <w:rPr>
          <w:rFonts w:ascii="Times New Roman" w:eastAsia="Calibri" w:hAnsi="Times New Roman" w:cs="Times New Roman"/>
          <w:sz w:val="24"/>
          <w:szCs w:val="24"/>
        </w:rPr>
        <w:t>протокола</w:t>
      </w:r>
      <w:r w:rsidRPr="00EC4926">
        <w:rPr>
          <w:rFonts w:ascii="Times New Roman" w:eastAsia="Calibri" w:hAnsi="Times New Roman" w:cs="Times New Roman"/>
          <w:color w:val="000000"/>
          <w:sz w:val="24"/>
          <w:szCs w:val="24"/>
        </w:rPr>
        <w:t>, составленного по результатам закупки.</w:t>
      </w:r>
    </w:p>
    <w:p w:rsidR="00A32D53" w:rsidRDefault="00A32D53" w:rsidP="00A32D53">
      <w:pPr>
        <w:spacing w:after="0" w:line="240" w:lineRule="auto"/>
        <w:jc w:val="both"/>
        <w:rPr>
          <w:rFonts w:ascii="Times New Roman" w:eastAsia="Times New Roman" w:hAnsi="Times New Roman" w:cs="Times New Roman"/>
          <w:sz w:val="24"/>
          <w:szCs w:val="24"/>
          <w:lang w:eastAsia="ru-RU"/>
        </w:rPr>
      </w:pPr>
      <w:r w:rsidRPr="00EC4926">
        <w:rPr>
          <w:rFonts w:ascii="Times New Roman" w:eastAsia="Times New Roman" w:hAnsi="Times New Roman" w:cs="Times New Roman"/>
          <w:b/>
          <w:sz w:val="24"/>
          <w:szCs w:val="24"/>
          <w:lang w:val="x-none" w:eastAsia="ru-RU"/>
        </w:rPr>
        <w:t xml:space="preserve">Приложение: </w:t>
      </w:r>
      <w:r w:rsidRPr="00EC4926">
        <w:rPr>
          <w:rFonts w:ascii="Times New Roman" w:eastAsia="Times New Roman" w:hAnsi="Times New Roman" w:cs="Times New Roman"/>
          <w:sz w:val="24"/>
          <w:szCs w:val="24"/>
          <w:lang w:val="x-none" w:eastAsia="ru-RU"/>
        </w:rPr>
        <w:t xml:space="preserve">форма котировочной заявки, таблица цен котировочной заявки, техническое задание, проект договора, требования к участникам закупок. </w:t>
      </w:r>
    </w:p>
    <w:p w:rsidR="00A32D53" w:rsidRPr="00B7351E" w:rsidRDefault="00A32D53" w:rsidP="00A32D53">
      <w:pPr>
        <w:spacing w:after="0" w:line="240" w:lineRule="auto"/>
        <w:jc w:val="both"/>
        <w:rPr>
          <w:rFonts w:ascii="Times New Roman" w:eastAsia="Times New Roman" w:hAnsi="Times New Roman" w:cs="Times New Roman"/>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A32D53" w:rsidRPr="00EC4926" w:rsidRDefault="00A32D53" w:rsidP="00A32D5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C4926">
        <w:rPr>
          <w:rFonts w:ascii="Times New Roman" w:eastAsia="Times New Roman" w:hAnsi="Times New Roman" w:cs="Times New Roman"/>
          <w:b/>
          <w:sz w:val="24"/>
          <w:szCs w:val="24"/>
          <w:lang w:eastAsia="ru-RU"/>
        </w:rPr>
        <w:t>Котировочная заявка</w:t>
      </w:r>
    </w:p>
    <w:p w:rsidR="00A32D53" w:rsidRPr="00EC4926" w:rsidRDefault="00A32D53" w:rsidP="00A32D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2D53" w:rsidRPr="00EC4926" w:rsidRDefault="00A32D53" w:rsidP="00A32D53">
      <w:pPr>
        <w:ind w:firstLine="540"/>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Дата______________________</w:t>
      </w:r>
    </w:p>
    <w:p w:rsidR="00A32D53" w:rsidRPr="00EC4926" w:rsidRDefault="00A32D53" w:rsidP="00A32D53">
      <w:pPr>
        <w:ind w:firstLine="540"/>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Кому_____________________</w:t>
      </w:r>
    </w:p>
    <w:p w:rsidR="00A32D53" w:rsidRPr="00EC4926" w:rsidRDefault="00A32D53" w:rsidP="00A32D53">
      <w:pPr>
        <w:ind w:firstLine="540"/>
        <w:jc w:val="both"/>
        <w:rPr>
          <w:rFonts w:ascii="Times New Roman" w:eastAsia="Calibri" w:hAnsi="Times New Roman" w:cs="Times New Roman"/>
          <w:sz w:val="24"/>
          <w:szCs w:val="24"/>
        </w:rPr>
      </w:pPr>
    </w:p>
    <w:p w:rsidR="00A32D53" w:rsidRPr="00EC4926" w:rsidRDefault="00A32D53" w:rsidP="00A32D53">
      <w:pPr>
        <w:ind w:firstLine="540"/>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A32D53" w:rsidRPr="00EC4926" w:rsidRDefault="00A32D53" w:rsidP="00A32D53">
      <w:pPr>
        <w:jc w:val="center"/>
        <w:rPr>
          <w:rFonts w:ascii="Times New Roman" w:eastAsia="Calibri" w:hAnsi="Times New Roman" w:cs="Times New Roman"/>
          <w:b/>
          <w:sz w:val="24"/>
          <w:szCs w:val="24"/>
        </w:rPr>
      </w:pPr>
      <w:proofErr w:type="gramStart"/>
      <w:r w:rsidRPr="00EC4926">
        <w:rPr>
          <w:rFonts w:ascii="Times New Roman" w:eastAsia="Calibri" w:hAnsi="Times New Roman" w:cs="Times New Roman"/>
          <w:b/>
          <w:sz w:val="24"/>
          <w:szCs w:val="24"/>
        </w:rPr>
        <w:t>(наименование, место нахождения, (для юридического лица), Ф. И. О., место жительства (для физического лица)</w:t>
      </w:r>
      <w:proofErr w:type="gramEnd"/>
    </w:p>
    <w:p w:rsidR="00A32D53" w:rsidRPr="00EC4926" w:rsidRDefault="00A32D53" w:rsidP="00A32D53">
      <w:pPr>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Контактный телефон___________________________________________________________</w:t>
      </w:r>
    </w:p>
    <w:p w:rsidR="00A32D53" w:rsidRPr="00EC4926" w:rsidRDefault="00A32D53" w:rsidP="00A32D53">
      <w:pPr>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Фактический адрес: ___________________________________________________________</w:t>
      </w:r>
    </w:p>
    <w:p w:rsidR="00A32D53" w:rsidRPr="00EC4926" w:rsidRDefault="00A32D53" w:rsidP="00A32D53">
      <w:pPr>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Банковские реквизиты:__________________________________________________________</w:t>
      </w:r>
    </w:p>
    <w:p w:rsidR="00A32D53" w:rsidRPr="00EC4926" w:rsidRDefault="00A32D53" w:rsidP="00A32D53">
      <w:pPr>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 xml:space="preserve">ИНН:_____________КПП_______ </w:t>
      </w:r>
      <w:proofErr w:type="spellStart"/>
      <w:r>
        <w:rPr>
          <w:rFonts w:ascii="Times New Roman" w:eastAsia="Calibri" w:hAnsi="Times New Roman" w:cs="Times New Roman"/>
          <w:sz w:val="24"/>
          <w:szCs w:val="24"/>
        </w:rPr>
        <w:t>ОГРН______________</w:t>
      </w:r>
      <w:r w:rsidRPr="00EC4926">
        <w:rPr>
          <w:rFonts w:ascii="Times New Roman" w:eastAsia="Calibri" w:hAnsi="Times New Roman" w:cs="Times New Roman"/>
          <w:sz w:val="24"/>
          <w:szCs w:val="24"/>
        </w:rPr>
        <w:t>в</w:t>
      </w:r>
      <w:proofErr w:type="spellEnd"/>
      <w:r w:rsidRPr="00EC4926">
        <w:rPr>
          <w:rFonts w:ascii="Times New Roman" w:eastAsia="Calibri" w:hAnsi="Times New Roman" w:cs="Times New Roman"/>
          <w:sz w:val="24"/>
          <w:szCs w:val="24"/>
        </w:rPr>
        <w:t xml:space="preserve"> лице _____________________, </w:t>
      </w:r>
      <w:proofErr w:type="gramStart"/>
      <w:r w:rsidRPr="00EC4926">
        <w:rPr>
          <w:rFonts w:ascii="Times New Roman" w:eastAsia="Calibri" w:hAnsi="Times New Roman" w:cs="Times New Roman"/>
          <w:sz w:val="24"/>
          <w:szCs w:val="24"/>
        </w:rPr>
        <w:t>действующего</w:t>
      </w:r>
      <w:proofErr w:type="gramEnd"/>
      <w:r w:rsidRPr="00EC4926">
        <w:rPr>
          <w:rFonts w:ascii="Times New Roman" w:eastAsia="Calibri" w:hAnsi="Times New Roman" w:cs="Times New Roman"/>
          <w:sz w:val="24"/>
          <w:szCs w:val="24"/>
        </w:rPr>
        <w:t xml:space="preserve"> на основании ___________________________________________________</w:t>
      </w:r>
    </w:p>
    <w:p w:rsidR="00A32D53" w:rsidRPr="00EC4926" w:rsidRDefault="00A32D53" w:rsidP="00A32D53">
      <w:pPr>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предлагает оказать услуги на следующих условиях:</w:t>
      </w:r>
    </w:p>
    <w:p w:rsidR="00A32D53" w:rsidRPr="00EC4926" w:rsidRDefault="00A32D53" w:rsidP="00A32D53">
      <w:pPr>
        <w:tabs>
          <w:tab w:val="left" w:pos="284"/>
          <w:tab w:val="right" w:pos="9072"/>
        </w:tabs>
        <w:spacing w:after="120"/>
        <w:jc w:val="both"/>
        <w:rPr>
          <w:rFonts w:ascii="Times New Roman" w:eastAsia="Times New Roman" w:hAnsi="Times New Roman" w:cs="Times New Roman"/>
          <w:i/>
          <w:sz w:val="24"/>
          <w:szCs w:val="24"/>
          <w:lang w:val="x-none" w:eastAsia="ru-RU"/>
        </w:rPr>
      </w:pPr>
      <w:r w:rsidRPr="00EC4926">
        <w:rPr>
          <w:rFonts w:ascii="Times New Roman" w:eastAsia="Times New Roman" w:hAnsi="Times New Roman" w:cs="Times New Roman"/>
          <w:sz w:val="24"/>
          <w:szCs w:val="24"/>
          <w:lang w:val="x-none" w:eastAsia="ru-RU"/>
        </w:rPr>
        <w:tab/>
        <w:t>1. Наименование и характеристик</w:t>
      </w:r>
      <w:r>
        <w:rPr>
          <w:rFonts w:ascii="Times New Roman" w:eastAsia="Times New Roman" w:hAnsi="Times New Roman" w:cs="Times New Roman"/>
          <w:sz w:val="24"/>
          <w:szCs w:val="24"/>
          <w:lang w:eastAsia="ru-RU"/>
        </w:rPr>
        <w:t>а поставляемого товара</w:t>
      </w:r>
      <w:r w:rsidRPr="00EC4926">
        <w:rPr>
          <w:rFonts w:ascii="Times New Roman" w:eastAsia="Times New Roman" w:hAnsi="Times New Roman" w:cs="Times New Roman"/>
          <w:sz w:val="24"/>
          <w:szCs w:val="24"/>
          <w:lang w:val="x-none" w:eastAsia="ru-RU"/>
        </w:rPr>
        <w:t xml:space="preserve">  </w:t>
      </w:r>
      <w:r w:rsidRPr="00EC4926">
        <w:rPr>
          <w:rFonts w:ascii="Times New Roman" w:eastAsia="Times New Roman" w:hAnsi="Times New Roman" w:cs="Times New Roman"/>
          <w:i/>
          <w:sz w:val="24"/>
          <w:szCs w:val="24"/>
          <w:lang w:val="x-none" w:eastAsia="ru-RU"/>
        </w:rPr>
        <w:t>далее указываются сведения, предусмотренные извещением о проведении запроса котировок, а также участником могут быть указаны дополнительные сведения ____________________________________</w:t>
      </w:r>
    </w:p>
    <w:p w:rsidR="00A32D53" w:rsidRPr="00EC4926" w:rsidRDefault="00A32D53" w:rsidP="00A32D53">
      <w:pPr>
        <w:spacing w:after="120"/>
        <w:ind w:firstLine="283"/>
        <w:jc w:val="both"/>
        <w:rPr>
          <w:rFonts w:ascii="Times New Roman" w:eastAsia="Times New Roman" w:hAnsi="Times New Roman" w:cs="Times New Roman"/>
          <w:i/>
          <w:sz w:val="24"/>
          <w:szCs w:val="24"/>
          <w:lang w:val="x-none" w:eastAsia="ru-RU"/>
        </w:rPr>
      </w:pPr>
      <w:r w:rsidRPr="00EC4926">
        <w:rPr>
          <w:rFonts w:ascii="Times New Roman" w:eastAsia="Times New Roman" w:hAnsi="Times New Roman" w:cs="Times New Roman"/>
          <w:sz w:val="24"/>
          <w:szCs w:val="24"/>
          <w:lang w:val="x-none" w:eastAsia="ru-RU"/>
        </w:rPr>
        <w:t xml:space="preserve">2. Цена договора  ______________________________________ рублей, в том числе НДС ___% ____________________________ рублей </w:t>
      </w:r>
      <w:r w:rsidRPr="00EC4926">
        <w:rPr>
          <w:rFonts w:ascii="Times New Roman" w:eastAsia="Times New Roman" w:hAnsi="Times New Roman" w:cs="Times New Roman"/>
          <w:i/>
          <w:sz w:val="24"/>
          <w:szCs w:val="24"/>
          <w:lang w:val="x-none" w:eastAsia="ru-RU"/>
        </w:rPr>
        <w:t>указывается размер НДС (либо ссылка на статью Налогового кодекса, в соответствии с которой НДС не уплачивается).</w:t>
      </w:r>
    </w:p>
    <w:p w:rsidR="00A32D53" w:rsidRPr="00EC4926" w:rsidRDefault="00A32D53" w:rsidP="00A32D53">
      <w:pPr>
        <w:spacing w:after="120"/>
        <w:ind w:firstLine="283"/>
        <w:jc w:val="both"/>
        <w:rPr>
          <w:rFonts w:ascii="Times New Roman" w:eastAsia="Times New Roman" w:hAnsi="Times New Roman" w:cs="Times New Roman"/>
          <w:i/>
          <w:sz w:val="24"/>
          <w:szCs w:val="24"/>
          <w:lang w:val="x-none" w:eastAsia="ru-RU"/>
        </w:rPr>
      </w:pPr>
      <w:r w:rsidRPr="00EC4926">
        <w:rPr>
          <w:rFonts w:ascii="Times New Roman" w:eastAsia="Times New Roman" w:hAnsi="Times New Roman" w:cs="Times New Roman"/>
          <w:sz w:val="24"/>
          <w:szCs w:val="24"/>
          <w:lang w:val="x-none" w:eastAsia="ru-RU"/>
        </w:rPr>
        <w:t xml:space="preserve">3. Сведения о расходах включенных (не включенных) в стоимость </w:t>
      </w:r>
      <w:r>
        <w:rPr>
          <w:rFonts w:ascii="Times New Roman" w:eastAsia="Times New Roman" w:hAnsi="Times New Roman" w:cs="Times New Roman"/>
          <w:sz w:val="24"/>
          <w:szCs w:val="24"/>
          <w:lang w:eastAsia="ru-RU"/>
        </w:rPr>
        <w:t>товара,</w:t>
      </w:r>
      <w:r w:rsidRPr="00EC4926">
        <w:rPr>
          <w:rFonts w:ascii="Times New Roman" w:eastAsia="Times New Roman" w:hAnsi="Times New Roman" w:cs="Times New Roman"/>
          <w:sz w:val="24"/>
          <w:szCs w:val="24"/>
          <w:lang w:val="x-none" w:eastAsia="ru-RU"/>
        </w:rPr>
        <w:t xml:space="preserve"> </w:t>
      </w:r>
      <w:r w:rsidRPr="00EC4926">
        <w:rPr>
          <w:rFonts w:ascii="Times New Roman" w:eastAsia="Times New Roman" w:hAnsi="Times New Roman" w:cs="Times New Roman"/>
          <w:i/>
          <w:sz w:val="24"/>
          <w:szCs w:val="24"/>
          <w:lang w:val="x-none" w:eastAsia="ru-RU"/>
        </w:rPr>
        <w:t xml:space="preserve">указываются сведения о расходах включенных или не включенных в стоимость </w:t>
      </w:r>
      <w:r>
        <w:rPr>
          <w:rFonts w:ascii="Times New Roman" w:eastAsia="Times New Roman" w:hAnsi="Times New Roman" w:cs="Times New Roman"/>
          <w:i/>
          <w:sz w:val="24"/>
          <w:szCs w:val="24"/>
          <w:lang w:eastAsia="ru-RU"/>
        </w:rPr>
        <w:t>товара</w:t>
      </w:r>
      <w:r w:rsidRPr="00EC4926">
        <w:rPr>
          <w:rFonts w:ascii="Times New Roman" w:eastAsia="Times New Roman" w:hAnsi="Times New Roman" w:cs="Times New Roman"/>
          <w:i/>
          <w:sz w:val="24"/>
          <w:szCs w:val="24"/>
          <w:lang w:val="x-none" w:eastAsia="ru-RU"/>
        </w:rPr>
        <w:t>,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A32D53" w:rsidRPr="00EC4926" w:rsidRDefault="00A32D53" w:rsidP="00A32D53">
      <w:pPr>
        <w:adjustRightInd w:val="0"/>
        <w:ind w:firstLine="540"/>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Участник размещения заказа согласен исполнить все условия, указанные в извещении о проведении запроса котировок, а также в проекте договора, являющемся приложением и неотъемлемой частью извещения о проведении запроса котировок.</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A32D53" w:rsidRPr="00EC4926" w:rsidTr="00251A23">
        <w:tc>
          <w:tcPr>
            <w:tcW w:w="3119" w:type="dxa"/>
            <w:tcBorders>
              <w:top w:val="nil"/>
              <w:left w:val="nil"/>
              <w:bottom w:val="nil"/>
              <w:right w:val="nil"/>
            </w:tcBorders>
            <w:vAlign w:val="bottom"/>
          </w:tcPr>
          <w:p w:rsidR="00A32D53" w:rsidRPr="00EC4926" w:rsidRDefault="00A32D53" w:rsidP="00251A23">
            <w:pPr>
              <w:jc w:val="both"/>
              <w:rPr>
                <w:rFonts w:ascii="Times New Roman" w:eastAsia="Calibri" w:hAnsi="Times New Roman" w:cs="Times New Roman"/>
                <w:sz w:val="24"/>
                <w:szCs w:val="24"/>
              </w:rPr>
            </w:pPr>
          </w:p>
        </w:tc>
        <w:tc>
          <w:tcPr>
            <w:tcW w:w="283" w:type="dxa"/>
            <w:tcBorders>
              <w:top w:val="nil"/>
              <w:left w:val="nil"/>
              <w:bottom w:val="nil"/>
              <w:right w:val="nil"/>
            </w:tcBorders>
            <w:vAlign w:val="bottom"/>
          </w:tcPr>
          <w:p w:rsidR="00A32D53" w:rsidRPr="00EC4926" w:rsidRDefault="00A32D53" w:rsidP="00251A23">
            <w:pPr>
              <w:jc w:val="both"/>
              <w:rPr>
                <w:rFonts w:ascii="Times New Roman" w:eastAsia="Calibri" w:hAnsi="Times New Roman" w:cs="Times New Roman"/>
                <w:sz w:val="24"/>
                <w:szCs w:val="24"/>
              </w:rPr>
            </w:pPr>
          </w:p>
        </w:tc>
        <w:tc>
          <w:tcPr>
            <w:tcW w:w="1701" w:type="dxa"/>
            <w:tcBorders>
              <w:top w:val="nil"/>
              <w:left w:val="nil"/>
              <w:bottom w:val="single" w:sz="4" w:space="0" w:color="auto"/>
              <w:right w:val="nil"/>
            </w:tcBorders>
            <w:vAlign w:val="bottom"/>
          </w:tcPr>
          <w:p w:rsidR="00A32D53" w:rsidRPr="00EC4926" w:rsidRDefault="00A32D53" w:rsidP="00251A23">
            <w:pPr>
              <w:jc w:val="both"/>
              <w:rPr>
                <w:rFonts w:ascii="Times New Roman" w:eastAsia="Calibri" w:hAnsi="Times New Roman" w:cs="Times New Roman"/>
                <w:sz w:val="24"/>
                <w:szCs w:val="24"/>
              </w:rPr>
            </w:pPr>
          </w:p>
        </w:tc>
        <w:tc>
          <w:tcPr>
            <w:tcW w:w="142" w:type="dxa"/>
            <w:tcBorders>
              <w:top w:val="nil"/>
              <w:left w:val="nil"/>
              <w:bottom w:val="nil"/>
              <w:right w:val="nil"/>
            </w:tcBorders>
            <w:vAlign w:val="bottom"/>
          </w:tcPr>
          <w:p w:rsidR="00A32D53" w:rsidRPr="00EC4926" w:rsidRDefault="00A32D53" w:rsidP="00251A23">
            <w:pPr>
              <w:jc w:val="both"/>
              <w:rPr>
                <w:rFonts w:ascii="Times New Roman" w:eastAsia="Calibri" w:hAnsi="Times New Roman" w:cs="Times New Roman"/>
                <w:sz w:val="24"/>
                <w:szCs w:val="24"/>
              </w:rPr>
            </w:pPr>
          </w:p>
        </w:tc>
        <w:tc>
          <w:tcPr>
            <w:tcW w:w="3260" w:type="dxa"/>
            <w:tcBorders>
              <w:top w:val="nil"/>
              <w:left w:val="nil"/>
              <w:bottom w:val="single" w:sz="4" w:space="0" w:color="auto"/>
              <w:right w:val="nil"/>
            </w:tcBorders>
            <w:vAlign w:val="bottom"/>
          </w:tcPr>
          <w:p w:rsidR="00A32D53" w:rsidRPr="00EC4926" w:rsidRDefault="00A32D53" w:rsidP="00251A23">
            <w:pPr>
              <w:jc w:val="both"/>
              <w:rPr>
                <w:rFonts w:ascii="Times New Roman" w:eastAsia="Calibri" w:hAnsi="Times New Roman" w:cs="Times New Roman"/>
                <w:sz w:val="24"/>
                <w:szCs w:val="24"/>
              </w:rPr>
            </w:pPr>
          </w:p>
        </w:tc>
      </w:tr>
      <w:tr w:rsidR="00A32D53" w:rsidRPr="00EC4926" w:rsidTr="00251A23">
        <w:tc>
          <w:tcPr>
            <w:tcW w:w="3119" w:type="dxa"/>
            <w:tcBorders>
              <w:top w:val="single" w:sz="4" w:space="0" w:color="auto"/>
              <w:left w:val="nil"/>
              <w:bottom w:val="nil"/>
              <w:right w:val="nil"/>
            </w:tcBorders>
          </w:tcPr>
          <w:p w:rsidR="00A32D53" w:rsidRPr="00EC4926" w:rsidRDefault="00A32D53" w:rsidP="00251A23">
            <w:pPr>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(должность)</w:t>
            </w:r>
          </w:p>
        </w:tc>
        <w:tc>
          <w:tcPr>
            <w:tcW w:w="283" w:type="dxa"/>
            <w:tcBorders>
              <w:top w:val="nil"/>
              <w:left w:val="nil"/>
              <w:bottom w:val="nil"/>
              <w:right w:val="nil"/>
            </w:tcBorders>
          </w:tcPr>
          <w:p w:rsidR="00A32D53" w:rsidRPr="00EC4926" w:rsidRDefault="00A32D53" w:rsidP="00251A23">
            <w:pPr>
              <w:jc w:val="both"/>
              <w:rPr>
                <w:rFonts w:ascii="Times New Roman" w:eastAsia="Calibri" w:hAnsi="Times New Roman" w:cs="Times New Roman"/>
                <w:sz w:val="24"/>
                <w:szCs w:val="24"/>
              </w:rPr>
            </w:pPr>
          </w:p>
        </w:tc>
        <w:tc>
          <w:tcPr>
            <w:tcW w:w="1701" w:type="dxa"/>
            <w:tcBorders>
              <w:top w:val="nil"/>
              <w:left w:val="nil"/>
              <w:bottom w:val="nil"/>
              <w:right w:val="nil"/>
            </w:tcBorders>
          </w:tcPr>
          <w:p w:rsidR="00A32D53" w:rsidRPr="00EC4926" w:rsidRDefault="00A32D53" w:rsidP="00251A23">
            <w:pPr>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(подпись)</w:t>
            </w:r>
          </w:p>
        </w:tc>
        <w:tc>
          <w:tcPr>
            <w:tcW w:w="142" w:type="dxa"/>
            <w:tcBorders>
              <w:top w:val="nil"/>
              <w:left w:val="nil"/>
              <w:bottom w:val="nil"/>
              <w:right w:val="nil"/>
            </w:tcBorders>
          </w:tcPr>
          <w:p w:rsidR="00A32D53" w:rsidRPr="00EC4926" w:rsidRDefault="00A32D53" w:rsidP="00251A23">
            <w:pPr>
              <w:jc w:val="both"/>
              <w:rPr>
                <w:rFonts w:ascii="Times New Roman" w:eastAsia="Calibri" w:hAnsi="Times New Roman" w:cs="Times New Roman"/>
                <w:sz w:val="24"/>
                <w:szCs w:val="24"/>
              </w:rPr>
            </w:pPr>
          </w:p>
        </w:tc>
        <w:tc>
          <w:tcPr>
            <w:tcW w:w="3260" w:type="dxa"/>
            <w:tcBorders>
              <w:top w:val="nil"/>
              <w:left w:val="nil"/>
              <w:bottom w:val="nil"/>
              <w:right w:val="nil"/>
            </w:tcBorders>
          </w:tcPr>
          <w:p w:rsidR="00A32D53" w:rsidRPr="00EC4926" w:rsidRDefault="00A32D53" w:rsidP="00251A23">
            <w:pPr>
              <w:jc w:val="both"/>
              <w:rPr>
                <w:rFonts w:ascii="Times New Roman" w:eastAsia="Calibri" w:hAnsi="Times New Roman" w:cs="Times New Roman"/>
                <w:sz w:val="24"/>
                <w:szCs w:val="24"/>
              </w:rPr>
            </w:pPr>
            <w:r w:rsidRPr="00EC4926">
              <w:rPr>
                <w:rFonts w:ascii="Times New Roman" w:eastAsia="Calibri" w:hAnsi="Times New Roman" w:cs="Times New Roman"/>
                <w:sz w:val="24"/>
                <w:szCs w:val="24"/>
              </w:rPr>
              <w:t>(расшифровка подписи)</w:t>
            </w:r>
          </w:p>
        </w:tc>
      </w:tr>
    </w:tbl>
    <w:p w:rsidR="00A32D53" w:rsidRPr="00EC4926" w:rsidRDefault="00A32D53" w:rsidP="00A32D53">
      <w:pPr>
        <w:spacing w:before="240"/>
        <w:ind w:firstLine="851"/>
        <w:jc w:val="both"/>
        <w:rPr>
          <w:rFonts w:ascii="Calibri" w:eastAsia="Calibri" w:hAnsi="Calibri" w:cs="Times New Roman"/>
        </w:rPr>
      </w:pPr>
      <w:r w:rsidRPr="00EC4926">
        <w:rPr>
          <w:rFonts w:ascii="Times New Roman" w:eastAsia="Calibri" w:hAnsi="Times New Roman" w:cs="Times New Roman"/>
          <w:sz w:val="24"/>
          <w:szCs w:val="24"/>
        </w:rPr>
        <w:t>М.П.</w:t>
      </w:r>
    </w:p>
    <w:p w:rsidR="00A32D53" w:rsidRDefault="00A32D53" w:rsidP="00A32D53">
      <w:pPr>
        <w:jc w:val="both"/>
        <w:rPr>
          <w:rFonts w:ascii="Times New Roman" w:eastAsia="Calibri" w:hAnsi="Times New Roman" w:cs="Times New Roman"/>
          <w:b/>
          <w:sz w:val="24"/>
          <w:szCs w:val="24"/>
        </w:rPr>
      </w:pPr>
      <w:r w:rsidRPr="00EC4926">
        <w:rPr>
          <w:rFonts w:ascii="Times New Roman" w:eastAsia="Calibri" w:hAnsi="Times New Roman" w:cs="Times New Roman"/>
          <w:b/>
          <w:sz w:val="24"/>
          <w:szCs w:val="24"/>
        </w:rPr>
        <w:t>Котировочная заявка подается участником закупок заказчику в письменной форме</w:t>
      </w:r>
    </w:p>
    <w:p w:rsidR="00A32D53" w:rsidRDefault="00A32D53" w:rsidP="00A32D53">
      <w:pPr>
        <w:jc w:val="center"/>
        <w:rPr>
          <w:rFonts w:ascii="Times New Roman" w:eastAsia="Calibri" w:hAnsi="Times New Roman" w:cs="Times New Roman"/>
          <w:b/>
          <w:sz w:val="28"/>
          <w:szCs w:val="28"/>
        </w:rPr>
      </w:pPr>
    </w:p>
    <w:p w:rsidR="00A32D53" w:rsidRPr="00251D94" w:rsidRDefault="00A32D53" w:rsidP="00A32D53">
      <w:pPr>
        <w:jc w:val="center"/>
        <w:rPr>
          <w:rFonts w:ascii="Times New Roman" w:eastAsia="Calibri" w:hAnsi="Times New Roman" w:cs="Times New Roman"/>
          <w:b/>
          <w:sz w:val="28"/>
          <w:szCs w:val="28"/>
        </w:rPr>
      </w:pPr>
      <w:r w:rsidRPr="00251D94">
        <w:rPr>
          <w:rFonts w:ascii="Times New Roman" w:eastAsia="Calibri" w:hAnsi="Times New Roman" w:cs="Times New Roman"/>
          <w:b/>
          <w:sz w:val="28"/>
          <w:szCs w:val="28"/>
        </w:rPr>
        <w:t>Таблица цен котировочной заявки</w:t>
      </w:r>
    </w:p>
    <w:p w:rsidR="00A32D53" w:rsidRPr="00251D94" w:rsidRDefault="00A32D53" w:rsidP="00A32D53">
      <w:pPr>
        <w:ind w:firstLine="708"/>
        <w:rPr>
          <w:rFonts w:ascii="Times New Roman" w:eastAsia="Calibri" w:hAnsi="Times New Roman" w:cs="Times New Roman"/>
          <w:sz w:val="24"/>
          <w:szCs w:val="24"/>
        </w:rPr>
      </w:pPr>
      <w:r w:rsidRPr="00251D94">
        <w:rPr>
          <w:rFonts w:ascii="Times New Roman" w:eastAsia="Calibri" w:hAnsi="Times New Roman" w:cs="Times New Roman"/>
          <w:sz w:val="24"/>
          <w:szCs w:val="24"/>
        </w:rPr>
        <w:t>Настоящей заявкой поставщик обязуется оказать следующие услуги и в объеме по указанным ценам.</w:t>
      </w:r>
    </w:p>
    <w:tbl>
      <w:tblP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A32D53" w:rsidRPr="00251D94" w:rsidTr="00251A23">
        <w:tc>
          <w:tcPr>
            <w:tcW w:w="817" w:type="dxa"/>
          </w:tcPr>
          <w:p w:rsidR="00A32D53" w:rsidRPr="00251D94" w:rsidRDefault="00A32D53" w:rsidP="00251A23">
            <w:pPr>
              <w:jc w:val="center"/>
              <w:rPr>
                <w:rFonts w:ascii="Times New Roman" w:eastAsia="Calibri" w:hAnsi="Times New Roman" w:cs="Times New Roman"/>
                <w:sz w:val="24"/>
                <w:szCs w:val="24"/>
              </w:rPr>
            </w:pPr>
            <w:r w:rsidRPr="00251D94">
              <w:rPr>
                <w:rFonts w:ascii="Times New Roman" w:eastAsia="Calibri" w:hAnsi="Times New Roman" w:cs="Times New Roman"/>
                <w:sz w:val="24"/>
                <w:szCs w:val="24"/>
              </w:rPr>
              <w:t xml:space="preserve">№ </w:t>
            </w:r>
            <w:proofErr w:type="gramStart"/>
            <w:r w:rsidRPr="00251D94">
              <w:rPr>
                <w:rFonts w:ascii="Times New Roman" w:eastAsia="Calibri" w:hAnsi="Times New Roman" w:cs="Times New Roman"/>
                <w:sz w:val="24"/>
                <w:szCs w:val="24"/>
              </w:rPr>
              <w:t>п</w:t>
            </w:r>
            <w:proofErr w:type="gramEnd"/>
            <w:r w:rsidRPr="00251D94">
              <w:rPr>
                <w:rFonts w:ascii="Times New Roman" w:eastAsia="Calibri" w:hAnsi="Times New Roman" w:cs="Times New Roman"/>
                <w:sz w:val="24"/>
                <w:szCs w:val="24"/>
              </w:rPr>
              <w:t>/п</w:t>
            </w:r>
          </w:p>
        </w:tc>
        <w:tc>
          <w:tcPr>
            <w:tcW w:w="2552" w:type="dxa"/>
          </w:tcPr>
          <w:p w:rsidR="00A32D53" w:rsidRPr="00251D94" w:rsidRDefault="00A32D53" w:rsidP="00251A23">
            <w:pPr>
              <w:jc w:val="center"/>
              <w:rPr>
                <w:rFonts w:ascii="Times New Roman" w:eastAsia="Calibri" w:hAnsi="Times New Roman" w:cs="Times New Roman"/>
                <w:sz w:val="24"/>
                <w:szCs w:val="24"/>
              </w:rPr>
            </w:pPr>
            <w:r w:rsidRPr="00251D94">
              <w:rPr>
                <w:rFonts w:ascii="Times New Roman" w:eastAsia="Calibri" w:hAnsi="Times New Roman" w:cs="Times New Roman"/>
                <w:sz w:val="24"/>
                <w:szCs w:val="24"/>
              </w:rPr>
              <w:t>Наименование и характеристика поставляемых товаров, работ, услуг</w:t>
            </w:r>
          </w:p>
        </w:tc>
        <w:tc>
          <w:tcPr>
            <w:tcW w:w="1573" w:type="dxa"/>
          </w:tcPr>
          <w:p w:rsidR="00A32D53" w:rsidRPr="00251D94" w:rsidRDefault="00A32D53" w:rsidP="00251A23">
            <w:pPr>
              <w:jc w:val="center"/>
              <w:rPr>
                <w:rFonts w:ascii="Times New Roman" w:eastAsia="Calibri" w:hAnsi="Times New Roman" w:cs="Times New Roman"/>
                <w:sz w:val="24"/>
                <w:szCs w:val="24"/>
              </w:rPr>
            </w:pPr>
            <w:r w:rsidRPr="00251D94">
              <w:rPr>
                <w:rFonts w:ascii="Times New Roman" w:eastAsia="Calibri" w:hAnsi="Times New Roman" w:cs="Times New Roman"/>
                <w:sz w:val="24"/>
                <w:szCs w:val="24"/>
              </w:rPr>
              <w:t>Единица измерения</w:t>
            </w:r>
          </w:p>
        </w:tc>
        <w:tc>
          <w:tcPr>
            <w:tcW w:w="1582" w:type="dxa"/>
          </w:tcPr>
          <w:p w:rsidR="00A32D53" w:rsidRPr="00251D94" w:rsidRDefault="00A32D53" w:rsidP="00251A23">
            <w:pPr>
              <w:jc w:val="center"/>
              <w:rPr>
                <w:rFonts w:ascii="Times New Roman" w:eastAsia="Calibri" w:hAnsi="Times New Roman" w:cs="Times New Roman"/>
                <w:sz w:val="24"/>
                <w:szCs w:val="24"/>
              </w:rPr>
            </w:pPr>
            <w:r w:rsidRPr="00251D94">
              <w:rPr>
                <w:rFonts w:ascii="Times New Roman" w:eastAsia="Calibri" w:hAnsi="Times New Roman" w:cs="Times New Roman"/>
                <w:sz w:val="24"/>
                <w:szCs w:val="24"/>
              </w:rPr>
              <w:t>Количество</w:t>
            </w:r>
          </w:p>
        </w:tc>
        <w:tc>
          <w:tcPr>
            <w:tcW w:w="1537" w:type="dxa"/>
          </w:tcPr>
          <w:p w:rsidR="00A32D53" w:rsidRPr="00251D94" w:rsidRDefault="00A32D53" w:rsidP="00251A23">
            <w:pPr>
              <w:jc w:val="center"/>
              <w:rPr>
                <w:rFonts w:ascii="Times New Roman" w:eastAsia="Calibri" w:hAnsi="Times New Roman" w:cs="Times New Roman"/>
                <w:sz w:val="24"/>
                <w:szCs w:val="24"/>
              </w:rPr>
            </w:pPr>
            <w:r w:rsidRPr="00251D94">
              <w:rPr>
                <w:rFonts w:ascii="Times New Roman" w:eastAsia="Calibri" w:hAnsi="Times New Roman" w:cs="Times New Roman"/>
                <w:sz w:val="24"/>
                <w:szCs w:val="24"/>
              </w:rPr>
              <w:t>Цена</w:t>
            </w:r>
            <w:r>
              <w:rPr>
                <w:rFonts w:ascii="Times New Roman" w:eastAsia="Calibri" w:hAnsi="Times New Roman" w:cs="Times New Roman"/>
                <w:sz w:val="24"/>
                <w:szCs w:val="24"/>
              </w:rPr>
              <w:t xml:space="preserve"> (с НДС)</w:t>
            </w:r>
            <w:r w:rsidRPr="00251D94">
              <w:rPr>
                <w:rFonts w:ascii="Times New Roman" w:eastAsia="Calibri" w:hAnsi="Times New Roman" w:cs="Times New Roman"/>
                <w:sz w:val="24"/>
                <w:szCs w:val="24"/>
              </w:rPr>
              <w:t>, руб.</w:t>
            </w:r>
          </w:p>
        </w:tc>
        <w:tc>
          <w:tcPr>
            <w:tcW w:w="1551" w:type="dxa"/>
          </w:tcPr>
          <w:p w:rsidR="00A32D53" w:rsidRPr="00251D94" w:rsidRDefault="00A32D53" w:rsidP="00251A23">
            <w:pPr>
              <w:jc w:val="center"/>
              <w:rPr>
                <w:rFonts w:ascii="Times New Roman" w:eastAsia="Calibri" w:hAnsi="Times New Roman" w:cs="Times New Roman"/>
                <w:sz w:val="24"/>
                <w:szCs w:val="24"/>
              </w:rPr>
            </w:pPr>
            <w:r w:rsidRPr="00251D94">
              <w:rPr>
                <w:rFonts w:ascii="Times New Roman" w:eastAsia="Calibri" w:hAnsi="Times New Roman" w:cs="Times New Roman"/>
                <w:sz w:val="24"/>
                <w:szCs w:val="24"/>
              </w:rPr>
              <w:t>Сумма</w:t>
            </w:r>
            <w:r>
              <w:rPr>
                <w:rFonts w:ascii="Times New Roman" w:eastAsia="Calibri" w:hAnsi="Times New Roman" w:cs="Times New Roman"/>
                <w:sz w:val="24"/>
                <w:szCs w:val="24"/>
              </w:rPr>
              <w:t xml:space="preserve"> (с НДС)</w:t>
            </w:r>
            <w:r w:rsidRPr="00251D94">
              <w:rPr>
                <w:rFonts w:ascii="Times New Roman" w:eastAsia="Calibri" w:hAnsi="Times New Roman" w:cs="Times New Roman"/>
                <w:sz w:val="24"/>
                <w:szCs w:val="24"/>
              </w:rPr>
              <w:t>, руб.</w:t>
            </w:r>
          </w:p>
        </w:tc>
      </w:tr>
      <w:tr w:rsidR="00A32D53" w:rsidRPr="00251D94" w:rsidTr="00251A23">
        <w:tc>
          <w:tcPr>
            <w:tcW w:w="817" w:type="dxa"/>
          </w:tcPr>
          <w:p w:rsidR="00A32D53" w:rsidRPr="00251D94" w:rsidRDefault="00A32D53" w:rsidP="00251A23">
            <w:pPr>
              <w:rPr>
                <w:rFonts w:ascii="Times New Roman" w:eastAsia="Calibri" w:hAnsi="Times New Roman" w:cs="Times New Roman"/>
                <w:sz w:val="24"/>
                <w:szCs w:val="24"/>
              </w:rPr>
            </w:pPr>
          </w:p>
        </w:tc>
        <w:tc>
          <w:tcPr>
            <w:tcW w:w="2552" w:type="dxa"/>
          </w:tcPr>
          <w:p w:rsidR="00A32D53" w:rsidRPr="00251D94" w:rsidRDefault="00A32D53" w:rsidP="00251A23">
            <w:pPr>
              <w:rPr>
                <w:rFonts w:ascii="Times New Roman" w:eastAsia="Calibri" w:hAnsi="Times New Roman" w:cs="Times New Roman"/>
                <w:sz w:val="24"/>
                <w:szCs w:val="24"/>
              </w:rPr>
            </w:pPr>
          </w:p>
        </w:tc>
        <w:tc>
          <w:tcPr>
            <w:tcW w:w="1573" w:type="dxa"/>
          </w:tcPr>
          <w:p w:rsidR="00A32D53" w:rsidRPr="00251D94" w:rsidRDefault="00A32D53" w:rsidP="00251A23">
            <w:pPr>
              <w:rPr>
                <w:rFonts w:ascii="Times New Roman" w:eastAsia="Calibri" w:hAnsi="Times New Roman" w:cs="Times New Roman"/>
                <w:sz w:val="24"/>
                <w:szCs w:val="24"/>
              </w:rPr>
            </w:pPr>
          </w:p>
        </w:tc>
        <w:tc>
          <w:tcPr>
            <w:tcW w:w="1582" w:type="dxa"/>
          </w:tcPr>
          <w:p w:rsidR="00A32D53" w:rsidRPr="00251D94" w:rsidRDefault="00A32D53" w:rsidP="00251A23">
            <w:pPr>
              <w:rPr>
                <w:rFonts w:ascii="Times New Roman" w:eastAsia="Calibri" w:hAnsi="Times New Roman" w:cs="Times New Roman"/>
                <w:sz w:val="24"/>
                <w:szCs w:val="24"/>
              </w:rPr>
            </w:pPr>
          </w:p>
        </w:tc>
        <w:tc>
          <w:tcPr>
            <w:tcW w:w="1537" w:type="dxa"/>
          </w:tcPr>
          <w:p w:rsidR="00A32D53" w:rsidRPr="00251D94" w:rsidRDefault="00A32D53" w:rsidP="00251A23">
            <w:pPr>
              <w:rPr>
                <w:rFonts w:ascii="Times New Roman" w:eastAsia="Calibri" w:hAnsi="Times New Roman" w:cs="Times New Roman"/>
                <w:sz w:val="24"/>
                <w:szCs w:val="24"/>
              </w:rPr>
            </w:pPr>
          </w:p>
        </w:tc>
        <w:tc>
          <w:tcPr>
            <w:tcW w:w="1551" w:type="dxa"/>
          </w:tcPr>
          <w:p w:rsidR="00A32D53" w:rsidRPr="00251D94" w:rsidRDefault="00A32D53" w:rsidP="00251A23">
            <w:pPr>
              <w:rPr>
                <w:rFonts w:ascii="Times New Roman" w:eastAsia="Calibri" w:hAnsi="Times New Roman" w:cs="Times New Roman"/>
                <w:sz w:val="24"/>
                <w:szCs w:val="24"/>
              </w:rPr>
            </w:pPr>
          </w:p>
        </w:tc>
      </w:tr>
      <w:tr w:rsidR="00A32D53" w:rsidRPr="00251D94" w:rsidTr="00251A23">
        <w:tc>
          <w:tcPr>
            <w:tcW w:w="817" w:type="dxa"/>
          </w:tcPr>
          <w:p w:rsidR="00A32D53" w:rsidRPr="00251D94" w:rsidRDefault="00A32D53" w:rsidP="00251A23">
            <w:pPr>
              <w:rPr>
                <w:rFonts w:ascii="Times New Roman" w:eastAsia="Calibri" w:hAnsi="Times New Roman" w:cs="Times New Roman"/>
                <w:sz w:val="24"/>
                <w:szCs w:val="24"/>
              </w:rPr>
            </w:pPr>
          </w:p>
        </w:tc>
        <w:tc>
          <w:tcPr>
            <w:tcW w:w="2552" w:type="dxa"/>
          </w:tcPr>
          <w:p w:rsidR="00A32D53" w:rsidRPr="00251D94" w:rsidRDefault="00A32D53" w:rsidP="00251A23">
            <w:pPr>
              <w:rPr>
                <w:rFonts w:ascii="Times New Roman" w:eastAsia="Calibri" w:hAnsi="Times New Roman" w:cs="Times New Roman"/>
                <w:sz w:val="24"/>
                <w:szCs w:val="24"/>
              </w:rPr>
            </w:pPr>
          </w:p>
        </w:tc>
        <w:tc>
          <w:tcPr>
            <w:tcW w:w="1573" w:type="dxa"/>
          </w:tcPr>
          <w:p w:rsidR="00A32D53" w:rsidRPr="00251D94" w:rsidRDefault="00A32D53" w:rsidP="00251A23">
            <w:pPr>
              <w:rPr>
                <w:rFonts w:ascii="Times New Roman" w:eastAsia="Calibri" w:hAnsi="Times New Roman" w:cs="Times New Roman"/>
                <w:sz w:val="24"/>
                <w:szCs w:val="24"/>
              </w:rPr>
            </w:pPr>
          </w:p>
        </w:tc>
        <w:tc>
          <w:tcPr>
            <w:tcW w:w="1582" w:type="dxa"/>
          </w:tcPr>
          <w:p w:rsidR="00A32D53" w:rsidRPr="00251D94" w:rsidRDefault="00A32D53" w:rsidP="00251A23">
            <w:pPr>
              <w:rPr>
                <w:rFonts w:ascii="Times New Roman" w:eastAsia="Calibri" w:hAnsi="Times New Roman" w:cs="Times New Roman"/>
                <w:sz w:val="24"/>
                <w:szCs w:val="24"/>
              </w:rPr>
            </w:pPr>
          </w:p>
        </w:tc>
        <w:tc>
          <w:tcPr>
            <w:tcW w:w="1537" w:type="dxa"/>
          </w:tcPr>
          <w:p w:rsidR="00A32D53" w:rsidRPr="00251D94" w:rsidRDefault="00A32D53" w:rsidP="00251A23">
            <w:pPr>
              <w:rPr>
                <w:rFonts w:ascii="Times New Roman" w:eastAsia="Calibri" w:hAnsi="Times New Roman" w:cs="Times New Roman"/>
                <w:sz w:val="24"/>
                <w:szCs w:val="24"/>
              </w:rPr>
            </w:pPr>
          </w:p>
        </w:tc>
        <w:tc>
          <w:tcPr>
            <w:tcW w:w="1551" w:type="dxa"/>
          </w:tcPr>
          <w:p w:rsidR="00A32D53" w:rsidRPr="00251D94" w:rsidRDefault="00A32D53" w:rsidP="00251A23">
            <w:pPr>
              <w:rPr>
                <w:rFonts w:ascii="Times New Roman" w:eastAsia="Calibri" w:hAnsi="Times New Roman" w:cs="Times New Roman"/>
                <w:sz w:val="24"/>
                <w:szCs w:val="24"/>
              </w:rPr>
            </w:pPr>
          </w:p>
        </w:tc>
      </w:tr>
      <w:tr w:rsidR="00A32D53" w:rsidRPr="00251D94" w:rsidTr="00251A23">
        <w:tc>
          <w:tcPr>
            <w:tcW w:w="817" w:type="dxa"/>
          </w:tcPr>
          <w:p w:rsidR="00A32D53" w:rsidRPr="00251D94" w:rsidRDefault="00A32D53" w:rsidP="00251A23">
            <w:pPr>
              <w:rPr>
                <w:rFonts w:ascii="Times New Roman" w:eastAsia="Calibri" w:hAnsi="Times New Roman" w:cs="Times New Roman"/>
                <w:sz w:val="24"/>
                <w:szCs w:val="24"/>
              </w:rPr>
            </w:pPr>
          </w:p>
        </w:tc>
        <w:tc>
          <w:tcPr>
            <w:tcW w:w="2552" w:type="dxa"/>
          </w:tcPr>
          <w:p w:rsidR="00A32D53" w:rsidRPr="00251D94" w:rsidRDefault="00A32D53" w:rsidP="00251A23">
            <w:pPr>
              <w:jc w:val="center"/>
              <w:rPr>
                <w:rFonts w:ascii="Times New Roman" w:eastAsia="Calibri" w:hAnsi="Times New Roman" w:cs="Times New Roman"/>
                <w:b/>
                <w:sz w:val="24"/>
                <w:szCs w:val="24"/>
              </w:rPr>
            </w:pPr>
            <w:r w:rsidRPr="00251D94">
              <w:rPr>
                <w:rFonts w:ascii="Times New Roman" w:eastAsia="Calibri" w:hAnsi="Times New Roman" w:cs="Times New Roman"/>
                <w:b/>
                <w:sz w:val="24"/>
                <w:szCs w:val="24"/>
              </w:rPr>
              <w:t>ИТОГО</w:t>
            </w:r>
          </w:p>
        </w:tc>
        <w:tc>
          <w:tcPr>
            <w:tcW w:w="1573" w:type="dxa"/>
          </w:tcPr>
          <w:p w:rsidR="00A32D53" w:rsidRPr="00251D94" w:rsidRDefault="00A32D53" w:rsidP="00251A23">
            <w:pPr>
              <w:jc w:val="center"/>
              <w:rPr>
                <w:rFonts w:ascii="Times New Roman" w:eastAsia="Calibri" w:hAnsi="Times New Roman" w:cs="Times New Roman"/>
                <w:sz w:val="24"/>
                <w:szCs w:val="24"/>
              </w:rPr>
            </w:pPr>
            <w:r w:rsidRPr="00251D94">
              <w:rPr>
                <w:rFonts w:ascii="Times New Roman" w:eastAsia="Calibri" w:hAnsi="Times New Roman" w:cs="Times New Roman"/>
                <w:sz w:val="24"/>
                <w:szCs w:val="24"/>
              </w:rPr>
              <w:t>х</w:t>
            </w:r>
          </w:p>
        </w:tc>
        <w:tc>
          <w:tcPr>
            <w:tcW w:w="1582" w:type="dxa"/>
          </w:tcPr>
          <w:p w:rsidR="00A32D53" w:rsidRPr="00251D94" w:rsidRDefault="00A32D53" w:rsidP="00251A23">
            <w:pPr>
              <w:jc w:val="center"/>
              <w:rPr>
                <w:rFonts w:ascii="Times New Roman" w:eastAsia="Calibri" w:hAnsi="Times New Roman" w:cs="Times New Roman"/>
                <w:sz w:val="24"/>
                <w:szCs w:val="24"/>
              </w:rPr>
            </w:pPr>
            <w:r w:rsidRPr="00251D94">
              <w:rPr>
                <w:rFonts w:ascii="Times New Roman" w:eastAsia="Calibri" w:hAnsi="Times New Roman" w:cs="Times New Roman"/>
                <w:sz w:val="24"/>
                <w:szCs w:val="24"/>
              </w:rPr>
              <w:t>х</w:t>
            </w:r>
          </w:p>
        </w:tc>
        <w:tc>
          <w:tcPr>
            <w:tcW w:w="1537" w:type="dxa"/>
          </w:tcPr>
          <w:p w:rsidR="00A32D53" w:rsidRPr="00251D94" w:rsidRDefault="00A32D53" w:rsidP="00251A23">
            <w:pPr>
              <w:jc w:val="center"/>
              <w:rPr>
                <w:rFonts w:ascii="Times New Roman" w:eastAsia="Calibri" w:hAnsi="Times New Roman" w:cs="Times New Roman"/>
                <w:sz w:val="24"/>
                <w:szCs w:val="24"/>
              </w:rPr>
            </w:pPr>
            <w:r w:rsidRPr="00251D94">
              <w:rPr>
                <w:rFonts w:ascii="Times New Roman" w:eastAsia="Calibri" w:hAnsi="Times New Roman" w:cs="Times New Roman"/>
                <w:sz w:val="24"/>
                <w:szCs w:val="24"/>
              </w:rPr>
              <w:t>х</w:t>
            </w:r>
          </w:p>
        </w:tc>
        <w:tc>
          <w:tcPr>
            <w:tcW w:w="1551" w:type="dxa"/>
          </w:tcPr>
          <w:p w:rsidR="00A32D53" w:rsidRPr="00251D94" w:rsidRDefault="00A32D53" w:rsidP="00251A23">
            <w:pPr>
              <w:rPr>
                <w:rFonts w:ascii="Times New Roman" w:eastAsia="Calibri" w:hAnsi="Times New Roman" w:cs="Times New Roman"/>
                <w:sz w:val="24"/>
                <w:szCs w:val="24"/>
              </w:rPr>
            </w:pPr>
          </w:p>
        </w:tc>
      </w:tr>
    </w:tbl>
    <w:p w:rsidR="00A32D53" w:rsidRPr="00251D94" w:rsidRDefault="00A32D53" w:rsidP="00A32D53">
      <w:pPr>
        <w:rPr>
          <w:rFonts w:ascii="Times New Roman" w:eastAsia="Calibri" w:hAnsi="Times New Roman" w:cs="Times New Roman"/>
          <w:sz w:val="24"/>
          <w:szCs w:val="24"/>
        </w:rPr>
      </w:pPr>
    </w:p>
    <w:p w:rsidR="00A32D53" w:rsidRPr="00251D94" w:rsidRDefault="00A32D53" w:rsidP="00A32D53">
      <w:pPr>
        <w:spacing w:before="240" w:after="60" w:line="240" w:lineRule="auto"/>
        <w:jc w:val="both"/>
        <w:outlineLvl w:val="6"/>
        <w:rPr>
          <w:rFonts w:ascii="Times New Roman" w:eastAsia="Times New Roman" w:hAnsi="Times New Roman" w:cs="Times New Roman"/>
          <w:i/>
          <w:sz w:val="24"/>
          <w:szCs w:val="24"/>
          <w:lang w:val="x-none" w:eastAsia="ru-RU"/>
        </w:rPr>
      </w:pPr>
      <w:r w:rsidRPr="00251D94">
        <w:rPr>
          <w:rFonts w:ascii="Times New Roman" w:eastAsia="Times New Roman" w:hAnsi="Times New Roman" w:cs="Times New Roman"/>
          <w:b/>
          <w:i/>
          <w:sz w:val="24"/>
          <w:szCs w:val="24"/>
          <w:lang w:val="x-none" w:eastAsia="ru-RU"/>
        </w:rPr>
        <w:t>Примечание:</w:t>
      </w:r>
      <w:r w:rsidRPr="00251D94">
        <w:rPr>
          <w:rFonts w:ascii="Times New Roman" w:eastAsia="Times New Roman" w:hAnsi="Times New Roman" w:cs="Times New Roman"/>
          <w:i/>
          <w:sz w:val="24"/>
          <w:szCs w:val="24"/>
          <w:lang w:val="x-none" w:eastAsia="ru-RU"/>
        </w:rPr>
        <w:t xml:space="preserve"> Цена включает расходы на перевозку, разгрузку, страхование, уплату таможенных пошлин, налогов, сборов и другие, установленные законодательством, обязательные платежи.</w:t>
      </w:r>
    </w:p>
    <w:p w:rsidR="00A32D53" w:rsidRPr="00251D94" w:rsidRDefault="00A32D53" w:rsidP="00A32D53">
      <w:pPr>
        <w:rPr>
          <w:rFonts w:ascii="Times New Roman" w:eastAsia="Calibri" w:hAnsi="Times New Roman" w:cs="Times New Roman"/>
          <w:sz w:val="24"/>
          <w:szCs w:val="24"/>
        </w:rPr>
      </w:pPr>
    </w:p>
    <w:p w:rsidR="00A32D53" w:rsidRPr="00251D94" w:rsidRDefault="00A32D53" w:rsidP="00A32D53">
      <w:pPr>
        <w:rPr>
          <w:rFonts w:ascii="Times New Roman" w:eastAsia="Calibri" w:hAnsi="Times New Roman" w:cs="Times New Roman"/>
          <w:sz w:val="24"/>
          <w:szCs w:val="24"/>
        </w:rPr>
      </w:pPr>
      <w:r w:rsidRPr="00251D94">
        <w:rPr>
          <w:rFonts w:ascii="Times New Roman" w:eastAsia="Calibri" w:hAnsi="Times New Roman" w:cs="Times New Roman"/>
          <w:sz w:val="24"/>
          <w:szCs w:val="24"/>
        </w:rPr>
        <w:t>_____________________________________________________________________</w:t>
      </w:r>
    </w:p>
    <w:p w:rsidR="00A32D53" w:rsidRPr="00251D94" w:rsidRDefault="00A32D53" w:rsidP="00A32D53">
      <w:pPr>
        <w:rPr>
          <w:rFonts w:ascii="Times New Roman" w:eastAsia="Calibri" w:hAnsi="Times New Roman" w:cs="Times New Roman"/>
          <w:sz w:val="24"/>
          <w:szCs w:val="24"/>
        </w:rPr>
      </w:pPr>
      <w:r w:rsidRPr="00251D94">
        <w:rPr>
          <w:rFonts w:ascii="Times New Roman" w:eastAsia="Calibri" w:hAnsi="Times New Roman" w:cs="Times New Roman"/>
          <w:sz w:val="24"/>
          <w:szCs w:val="24"/>
        </w:rPr>
        <w:t xml:space="preserve">Должность                  (подпись, М.П.)                                 ФИО </w:t>
      </w:r>
      <w:proofErr w:type="gramStart"/>
      <w:r w:rsidRPr="00251D94">
        <w:rPr>
          <w:rFonts w:ascii="Times New Roman" w:eastAsia="Calibri" w:hAnsi="Times New Roman" w:cs="Times New Roman"/>
          <w:sz w:val="24"/>
          <w:szCs w:val="24"/>
        </w:rPr>
        <w:t>подписавшего</w:t>
      </w:r>
      <w:proofErr w:type="gramEnd"/>
    </w:p>
    <w:p w:rsidR="00A32D53" w:rsidRPr="00251D94" w:rsidRDefault="00A32D53" w:rsidP="00A32D53">
      <w:pPr>
        <w:rPr>
          <w:rFonts w:ascii="Times New Roman" w:eastAsia="Calibri" w:hAnsi="Times New Roman" w:cs="Times New Roman"/>
          <w:sz w:val="24"/>
          <w:szCs w:val="24"/>
        </w:rPr>
      </w:pPr>
    </w:p>
    <w:p w:rsidR="00A32D53" w:rsidRPr="00251D94" w:rsidRDefault="00A32D53" w:rsidP="00A32D53">
      <w:pPr>
        <w:rPr>
          <w:rFonts w:ascii="Times New Roman" w:eastAsia="Calibri" w:hAnsi="Times New Roman" w:cs="Times New Roman"/>
          <w:sz w:val="24"/>
          <w:szCs w:val="24"/>
        </w:rPr>
      </w:pPr>
    </w:p>
    <w:p w:rsidR="00A32D53" w:rsidRPr="00251D94" w:rsidRDefault="00A32D53" w:rsidP="00A32D53">
      <w:pPr>
        <w:jc w:val="center"/>
        <w:rPr>
          <w:rFonts w:ascii="Times New Roman" w:eastAsia="Calibri" w:hAnsi="Times New Roman" w:cs="Times New Roman"/>
          <w:b/>
          <w:sz w:val="24"/>
          <w:szCs w:val="24"/>
        </w:rPr>
      </w:pPr>
    </w:p>
    <w:p w:rsidR="00A32D53" w:rsidRPr="00251D94" w:rsidRDefault="00A32D53" w:rsidP="00A32D53">
      <w:pPr>
        <w:jc w:val="center"/>
        <w:rPr>
          <w:rFonts w:ascii="Times New Roman" w:eastAsia="Calibri" w:hAnsi="Times New Roman" w:cs="Times New Roman"/>
          <w:b/>
          <w:sz w:val="24"/>
          <w:szCs w:val="24"/>
        </w:rPr>
      </w:pPr>
    </w:p>
    <w:p w:rsidR="00A32D53" w:rsidRPr="00251D94" w:rsidRDefault="00A32D53" w:rsidP="00A32D53">
      <w:pPr>
        <w:jc w:val="center"/>
        <w:rPr>
          <w:rFonts w:ascii="Times New Roman" w:eastAsia="Calibri" w:hAnsi="Times New Roman" w:cs="Times New Roman"/>
          <w:b/>
          <w:sz w:val="24"/>
          <w:szCs w:val="24"/>
        </w:rPr>
      </w:pPr>
    </w:p>
    <w:p w:rsidR="00A32D53" w:rsidRPr="00251D94" w:rsidRDefault="00A32D53" w:rsidP="00A32D53">
      <w:pPr>
        <w:jc w:val="right"/>
        <w:rPr>
          <w:rFonts w:ascii="Times New Roman" w:eastAsia="Calibri" w:hAnsi="Times New Roman" w:cs="Times New Roman"/>
          <w:sz w:val="24"/>
          <w:szCs w:val="24"/>
        </w:rPr>
      </w:pPr>
    </w:p>
    <w:p w:rsidR="00A32D53" w:rsidRPr="00251D94" w:rsidRDefault="00A32D53" w:rsidP="00A32D53">
      <w:pPr>
        <w:jc w:val="right"/>
        <w:rPr>
          <w:rFonts w:ascii="Times New Roman" w:eastAsia="Calibri" w:hAnsi="Times New Roman" w:cs="Times New Roman"/>
          <w:sz w:val="24"/>
          <w:szCs w:val="24"/>
        </w:rPr>
      </w:pPr>
    </w:p>
    <w:p w:rsidR="00A32D53" w:rsidRPr="00251D94" w:rsidRDefault="00A32D53" w:rsidP="00A32D53">
      <w:pPr>
        <w:jc w:val="right"/>
        <w:rPr>
          <w:rFonts w:ascii="Times New Roman" w:eastAsia="Calibri" w:hAnsi="Times New Roman" w:cs="Times New Roman"/>
          <w:sz w:val="24"/>
          <w:szCs w:val="24"/>
        </w:rPr>
      </w:pPr>
    </w:p>
    <w:p w:rsidR="00A32D53" w:rsidRPr="00251D94" w:rsidRDefault="00A32D53" w:rsidP="00A32D53">
      <w:pPr>
        <w:jc w:val="right"/>
        <w:rPr>
          <w:rFonts w:ascii="Times New Roman" w:eastAsia="Calibri" w:hAnsi="Times New Roman" w:cs="Times New Roman"/>
          <w:sz w:val="24"/>
          <w:szCs w:val="24"/>
        </w:rPr>
      </w:pPr>
    </w:p>
    <w:p w:rsidR="00A32D53" w:rsidRPr="00251D94" w:rsidRDefault="00A32D53" w:rsidP="00A32D53">
      <w:pPr>
        <w:jc w:val="right"/>
        <w:rPr>
          <w:rFonts w:ascii="Times New Roman" w:eastAsia="Calibri" w:hAnsi="Times New Roman" w:cs="Times New Roman"/>
          <w:sz w:val="24"/>
          <w:szCs w:val="24"/>
        </w:rPr>
      </w:pPr>
    </w:p>
    <w:p w:rsidR="00A32D53" w:rsidRDefault="00A32D53" w:rsidP="00A32D53">
      <w:pPr>
        <w:jc w:val="both"/>
        <w:rPr>
          <w:rFonts w:ascii="Times New Roman" w:eastAsia="Calibri" w:hAnsi="Times New Roman" w:cs="Times New Roman"/>
          <w:b/>
          <w:sz w:val="24"/>
          <w:szCs w:val="24"/>
        </w:rPr>
      </w:pPr>
    </w:p>
    <w:p w:rsidR="00A32D53" w:rsidRDefault="00A32D53" w:rsidP="00A32D53">
      <w:pPr>
        <w:tabs>
          <w:tab w:val="bar" w:pos="5600"/>
        </w:tabs>
        <w:jc w:val="both"/>
        <w:rPr>
          <w:rFonts w:ascii="Times New Roman" w:eastAsia="Calibri" w:hAnsi="Times New Roman" w:cs="Times New Roman"/>
          <w:b/>
          <w:sz w:val="24"/>
          <w:szCs w:val="24"/>
        </w:rPr>
      </w:pPr>
    </w:p>
    <w:p w:rsidR="00A32D53" w:rsidRDefault="00A32D53" w:rsidP="00A32D53">
      <w:pPr>
        <w:jc w:val="both"/>
        <w:rPr>
          <w:rFonts w:ascii="Times New Roman" w:eastAsia="Calibri" w:hAnsi="Times New Roman" w:cs="Times New Roman"/>
          <w:b/>
          <w:sz w:val="24"/>
          <w:szCs w:val="24"/>
        </w:rPr>
      </w:pPr>
    </w:p>
    <w:p w:rsidR="00A32D53" w:rsidRPr="00214CBD" w:rsidRDefault="00A32D53" w:rsidP="00A32D53">
      <w:pPr>
        <w:jc w:val="center"/>
        <w:rPr>
          <w:rFonts w:ascii="Times New Roman" w:eastAsia="Calibri" w:hAnsi="Times New Roman" w:cs="Times New Roman"/>
          <w:b/>
          <w:sz w:val="24"/>
          <w:szCs w:val="24"/>
        </w:rPr>
      </w:pPr>
      <w:r w:rsidRPr="00214CBD">
        <w:rPr>
          <w:rFonts w:ascii="Times New Roman" w:eastAsia="Calibri" w:hAnsi="Times New Roman" w:cs="Times New Roman"/>
          <w:b/>
          <w:sz w:val="24"/>
          <w:szCs w:val="24"/>
        </w:rPr>
        <w:lastRenderedPageBreak/>
        <w:t>Техническое задание</w:t>
      </w:r>
    </w:p>
    <w:tbl>
      <w:tblPr>
        <w:tblpPr w:leftFromText="180" w:rightFromText="180" w:vertAnchor="text" w:horzAnchor="margin" w:tblpY="17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5103"/>
        <w:gridCol w:w="709"/>
        <w:gridCol w:w="993"/>
      </w:tblGrid>
      <w:tr w:rsidR="00A32D53" w:rsidRPr="004D16CD" w:rsidTr="00251A23">
        <w:trPr>
          <w:trHeight w:val="582"/>
        </w:trPr>
        <w:tc>
          <w:tcPr>
            <w:tcW w:w="675" w:type="dxa"/>
            <w:tcBorders>
              <w:top w:val="single" w:sz="4" w:space="0" w:color="auto"/>
              <w:left w:val="single" w:sz="4" w:space="0" w:color="auto"/>
              <w:bottom w:val="single" w:sz="4" w:space="0" w:color="auto"/>
              <w:right w:val="single" w:sz="4" w:space="0" w:color="auto"/>
            </w:tcBorders>
            <w:hideMark/>
          </w:tcPr>
          <w:p w:rsidR="00A32D53" w:rsidRPr="00AE5D32" w:rsidRDefault="00A32D53" w:rsidP="00251A23">
            <w:pPr>
              <w:spacing w:after="0"/>
              <w:jc w:val="center"/>
              <w:rPr>
                <w:rFonts w:ascii="Times New Roman" w:eastAsia="Times New Roman" w:hAnsi="Times New Roman" w:cs="Times New Roman"/>
                <w:b/>
                <w:bCs/>
                <w:sz w:val="24"/>
                <w:szCs w:val="24"/>
                <w:lang w:eastAsia="ru-RU"/>
              </w:rPr>
            </w:pPr>
            <w:r w:rsidRPr="00AE5D32">
              <w:rPr>
                <w:rFonts w:ascii="Times New Roman" w:eastAsia="Times New Roman" w:hAnsi="Times New Roman" w:cs="Times New Roman"/>
                <w:b/>
                <w:bCs/>
                <w:sz w:val="24"/>
                <w:szCs w:val="24"/>
                <w:lang w:eastAsia="ru-RU"/>
              </w:rPr>
              <w:t xml:space="preserve">№ </w:t>
            </w:r>
            <w:proofErr w:type="gramStart"/>
            <w:r w:rsidRPr="00AE5D32">
              <w:rPr>
                <w:rFonts w:ascii="Times New Roman" w:eastAsia="Times New Roman" w:hAnsi="Times New Roman" w:cs="Times New Roman"/>
                <w:b/>
                <w:bCs/>
                <w:sz w:val="24"/>
                <w:szCs w:val="24"/>
                <w:lang w:eastAsia="ru-RU"/>
              </w:rPr>
              <w:t>п</w:t>
            </w:r>
            <w:proofErr w:type="gramEnd"/>
            <w:r w:rsidRPr="00AE5D32">
              <w:rPr>
                <w:rFonts w:ascii="Times New Roman" w:eastAsia="Times New Roman" w:hAnsi="Times New Roman" w:cs="Times New Roman"/>
                <w:b/>
                <w:bCs/>
                <w:sz w:val="24"/>
                <w:szCs w:val="24"/>
                <w:lang w:eastAsia="ru-RU"/>
              </w:rPr>
              <w:t>/п</w:t>
            </w:r>
          </w:p>
        </w:tc>
        <w:tc>
          <w:tcPr>
            <w:tcW w:w="1985" w:type="dxa"/>
            <w:tcBorders>
              <w:top w:val="single" w:sz="4" w:space="0" w:color="auto"/>
              <w:left w:val="single" w:sz="4" w:space="0" w:color="auto"/>
              <w:bottom w:val="single" w:sz="4" w:space="0" w:color="auto"/>
              <w:right w:val="single" w:sz="4" w:space="0" w:color="auto"/>
            </w:tcBorders>
            <w:hideMark/>
          </w:tcPr>
          <w:p w:rsidR="00A32D53" w:rsidRPr="00AE5D32" w:rsidRDefault="00A32D53" w:rsidP="00251A23">
            <w:pPr>
              <w:spacing w:after="0"/>
              <w:jc w:val="center"/>
              <w:rPr>
                <w:rFonts w:ascii="Times New Roman" w:eastAsia="Times New Roman" w:hAnsi="Times New Roman" w:cs="Times New Roman"/>
                <w:b/>
                <w:bCs/>
                <w:sz w:val="24"/>
                <w:szCs w:val="24"/>
                <w:lang w:eastAsia="ru-RU"/>
              </w:rPr>
            </w:pPr>
            <w:r w:rsidRPr="00AE5D32">
              <w:rPr>
                <w:rFonts w:ascii="Times New Roman" w:eastAsia="Times New Roman" w:hAnsi="Times New Roman" w:cs="Times New Roman"/>
                <w:b/>
                <w:bCs/>
                <w:sz w:val="24"/>
                <w:szCs w:val="24"/>
                <w:lang w:eastAsia="ru-RU"/>
              </w:rPr>
              <w:t>Наименование товара</w:t>
            </w:r>
          </w:p>
        </w:tc>
        <w:tc>
          <w:tcPr>
            <w:tcW w:w="5103" w:type="dxa"/>
            <w:tcBorders>
              <w:top w:val="single" w:sz="4" w:space="0" w:color="auto"/>
              <w:left w:val="single" w:sz="4" w:space="0" w:color="auto"/>
              <w:bottom w:val="single" w:sz="4" w:space="0" w:color="auto"/>
              <w:right w:val="single" w:sz="4" w:space="0" w:color="auto"/>
            </w:tcBorders>
            <w:noWrap/>
            <w:hideMark/>
          </w:tcPr>
          <w:p w:rsidR="00A32D53" w:rsidRPr="00AE5D32" w:rsidRDefault="00A32D53" w:rsidP="00251A23">
            <w:pPr>
              <w:spacing w:after="0"/>
              <w:jc w:val="center"/>
              <w:rPr>
                <w:rFonts w:ascii="Times New Roman" w:eastAsia="Times New Roman" w:hAnsi="Times New Roman" w:cs="Times New Roman"/>
                <w:b/>
                <w:bCs/>
                <w:sz w:val="24"/>
                <w:szCs w:val="24"/>
                <w:lang w:eastAsia="ru-RU"/>
              </w:rPr>
            </w:pPr>
            <w:r w:rsidRPr="00AE5D32">
              <w:rPr>
                <w:rFonts w:ascii="Times New Roman" w:eastAsia="Times New Roman" w:hAnsi="Times New Roman" w:cs="Times New Roman"/>
                <w:b/>
                <w:bCs/>
                <w:sz w:val="24"/>
                <w:szCs w:val="24"/>
                <w:lang w:eastAsia="ru-RU"/>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hideMark/>
          </w:tcPr>
          <w:p w:rsidR="00A32D53" w:rsidRPr="00AE5D32" w:rsidRDefault="00A32D53" w:rsidP="00251A23">
            <w:pPr>
              <w:spacing w:after="0"/>
              <w:jc w:val="center"/>
              <w:rPr>
                <w:rFonts w:ascii="Times New Roman" w:eastAsia="Times New Roman" w:hAnsi="Times New Roman" w:cs="Times New Roman"/>
                <w:b/>
                <w:bCs/>
                <w:sz w:val="24"/>
                <w:szCs w:val="24"/>
                <w:lang w:eastAsia="ru-RU"/>
              </w:rPr>
            </w:pPr>
            <w:r w:rsidRPr="00AE5D32">
              <w:rPr>
                <w:rFonts w:ascii="Times New Roman" w:eastAsia="Times New Roman" w:hAnsi="Times New Roman" w:cs="Times New Roman"/>
                <w:b/>
                <w:bCs/>
                <w:sz w:val="24"/>
                <w:szCs w:val="24"/>
                <w:lang w:eastAsia="ru-RU"/>
              </w:rPr>
              <w:t>Ед. изм.</w:t>
            </w:r>
          </w:p>
        </w:tc>
        <w:tc>
          <w:tcPr>
            <w:tcW w:w="993" w:type="dxa"/>
            <w:tcBorders>
              <w:top w:val="single" w:sz="4" w:space="0" w:color="auto"/>
              <w:left w:val="single" w:sz="4" w:space="0" w:color="auto"/>
              <w:bottom w:val="single" w:sz="4" w:space="0" w:color="auto"/>
              <w:right w:val="single" w:sz="4" w:space="0" w:color="auto"/>
            </w:tcBorders>
            <w:noWrap/>
            <w:hideMark/>
          </w:tcPr>
          <w:p w:rsidR="00A32D53" w:rsidRPr="00AE5D32" w:rsidRDefault="00A32D53" w:rsidP="00251A23">
            <w:pPr>
              <w:spacing w:after="0"/>
              <w:jc w:val="center"/>
              <w:rPr>
                <w:rFonts w:ascii="Times New Roman" w:eastAsia="Times New Roman" w:hAnsi="Times New Roman" w:cs="Times New Roman"/>
                <w:b/>
                <w:bCs/>
                <w:sz w:val="24"/>
                <w:szCs w:val="24"/>
                <w:lang w:eastAsia="ru-RU"/>
              </w:rPr>
            </w:pPr>
            <w:r w:rsidRPr="00AE5D32">
              <w:rPr>
                <w:rFonts w:ascii="Times New Roman" w:eastAsia="Times New Roman" w:hAnsi="Times New Roman" w:cs="Times New Roman"/>
                <w:b/>
                <w:bCs/>
                <w:sz w:val="24"/>
                <w:szCs w:val="24"/>
                <w:lang w:eastAsia="ru-RU"/>
              </w:rPr>
              <w:t>Кол-во</w:t>
            </w:r>
          </w:p>
        </w:tc>
      </w:tr>
      <w:tr w:rsidR="00A32D53" w:rsidRPr="004D16CD" w:rsidTr="00251A23">
        <w:trPr>
          <w:trHeight w:val="582"/>
        </w:trPr>
        <w:tc>
          <w:tcPr>
            <w:tcW w:w="675" w:type="dxa"/>
            <w:tcBorders>
              <w:top w:val="single" w:sz="4" w:space="0" w:color="auto"/>
              <w:left w:val="single" w:sz="4" w:space="0" w:color="auto"/>
              <w:bottom w:val="single" w:sz="4" w:space="0" w:color="auto"/>
              <w:right w:val="single" w:sz="4" w:space="0" w:color="auto"/>
            </w:tcBorders>
            <w:hideMark/>
          </w:tcPr>
          <w:p w:rsidR="00A32D53" w:rsidRPr="00AE5D32" w:rsidRDefault="00A32D53" w:rsidP="00251A23">
            <w:pPr>
              <w:spacing w:after="0" w:line="240" w:lineRule="auto"/>
              <w:jc w:val="center"/>
              <w:rPr>
                <w:rFonts w:ascii="Times New Roman" w:eastAsia="Times New Roman" w:hAnsi="Times New Roman" w:cs="Times New Roman"/>
                <w:sz w:val="24"/>
                <w:szCs w:val="24"/>
                <w:lang w:eastAsia="ru-RU"/>
              </w:rPr>
            </w:pPr>
            <w:r w:rsidRPr="00AE5D32">
              <w:rPr>
                <w:rFonts w:ascii="Times New Roman" w:eastAsia="Times New Roman" w:hAnsi="Times New Roman" w:cs="Times New Roman"/>
                <w:sz w:val="24"/>
                <w:szCs w:val="24"/>
                <w:lang w:val="en-US" w:eastAsia="ru-RU"/>
              </w:rPr>
              <w:t>1</w:t>
            </w:r>
            <w:r w:rsidRPr="00AE5D32">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A32D53" w:rsidRPr="00AE5D32" w:rsidRDefault="00A32D53" w:rsidP="00251A23">
            <w:pPr>
              <w:rPr>
                <w:rFonts w:ascii="Times New Roman" w:eastAsia="Times New Roman" w:hAnsi="Times New Roman" w:cs="Times New Roman"/>
                <w:sz w:val="24"/>
                <w:szCs w:val="24"/>
                <w:lang w:eastAsia="ru-RU"/>
              </w:rPr>
            </w:pPr>
            <w:r w:rsidRPr="00F825E7">
              <w:rPr>
                <w:sz w:val="20"/>
                <w:szCs w:val="20"/>
              </w:rPr>
              <w:t xml:space="preserve">Телевизор </w:t>
            </w:r>
            <w:r w:rsidRPr="00F825E7">
              <w:rPr>
                <w:sz w:val="20"/>
                <w:szCs w:val="20"/>
                <w:lang w:val="en-US"/>
              </w:rPr>
              <w:t>LED</w:t>
            </w:r>
            <w:r w:rsidRPr="00F825E7">
              <w:rPr>
                <w:sz w:val="20"/>
                <w:szCs w:val="20"/>
              </w:rPr>
              <w:t xml:space="preserve"> 55" (139 см) </w:t>
            </w:r>
          </w:p>
        </w:tc>
        <w:tc>
          <w:tcPr>
            <w:tcW w:w="5103" w:type="dxa"/>
            <w:tcBorders>
              <w:top w:val="single" w:sz="4" w:space="0" w:color="auto"/>
              <w:left w:val="single" w:sz="4" w:space="0" w:color="auto"/>
              <w:bottom w:val="single" w:sz="4" w:space="0" w:color="auto"/>
              <w:right w:val="single" w:sz="4" w:space="0" w:color="auto"/>
            </w:tcBorders>
            <w:noWrap/>
          </w:tcPr>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Телевизор </w:t>
            </w:r>
            <w:r w:rsidRPr="007C1D24">
              <w:rPr>
                <w:rFonts w:ascii="Times New Roman" w:hAnsi="Times New Roman" w:cs="Times New Roman"/>
                <w:sz w:val="20"/>
                <w:szCs w:val="20"/>
                <w:lang w:val="en-US"/>
              </w:rPr>
              <w:t>LED</w:t>
            </w:r>
            <w:r w:rsidRPr="007C1D24">
              <w:rPr>
                <w:rFonts w:ascii="Times New Roman" w:hAnsi="Times New Roman" w:cs="Times New Roman"/>
                <w:sz w:val="20"/>
                <w:szCs w:val="20"/>
              </w:rPr>
              <w:t xml:space="preserve"> 55" (139 см) </w:t>
            </w:r>
            <w:r w:rsidRPr="007C1D24">
              <w:rPr>
                <w:rFonts w:ascii="Times New Roman" w:hAnsi="Times New Roman" w:cs="Times New Roman"/>
                <w:sz w:val="20"/>
                <w:szCs w:val="20"/>
                <w:lang w:val="en-US"/>
              </w:rPr>
              <w:t>Samsung</w:t>
            </w:r>
            <w:r w:rsidRPr="007C1D24">
              <w:rPr>
                <w:rFonts w:ascii="Times New Roman" w:hAnsi="Times New Roman" w:cs="Times New Roman"/>
                <w:sz w:val="20"/>
                <w:szCs w:val="20"/>
              </w:rPr>
              <w:t xml:space="preserve"> </w:t>
            </w:r>
            <w:r w:rsidRPr="007C1D24">
              <w:rPr>
                <w:rFonts w:ascii="Times New Roman" w:hAnsi="Times New Roman" w:cs="Times New Roman"/>
                <w:sz w:val="20"/>
                <w:szCs w:val="20"/>
                <w:lang w:val="en-US"/>
              </w:rPr>
              <w:t>UE</w:t>
            </w:r>
            <w:r w:rsidRPr="007C1D24">
              <w:rPr>
                <w:rFonts w:ascii="Times New Roman" w:hAnsi="Times New Roman" w:cs="Times New Roman"/>
                <w:sz w:val="20"/>
                <w:szCs w:val="20"/>
              </w:rPr>
              <w:t>55</w:t>
            </w:r>
            <w:r w:rsidRPr="007C1D24">
              <w:rPr>
                <w:rFonts w:ascii="Times New Roman" w:hAnsi="Times New Roman" w:cs="Times New Roman"/>
                <w:sz w:val="20"/>
                <w:szCs w:val="20"/>
                <w:lang w:val="en-US"/>
              </w:rPr>
              <w:t>F</w:t>
            </w:r>
            <w:r w:rsidRPr="007C1D24">
              <w:rPr>
                <w:rFonts w:ascii="Times New Roman" w:hAnsi="Times New Roman" w:cs="Times New Roman"/>
                <w:sz w:val="20"/>
                <w:szCs w:val="20"/>
              </w:rPr>
              <w:t>6400 или эквивалент со следующими характеристиками:</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Тип: ЖК-телевизор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'Тип подсветки экрана - светодиодная (LED) подсветка</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Диагональ не менее 55"  (139 см)</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Формат экрана: 16:9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Разрешение экрана 1920x1080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Поддержка HDTV: есть, 1080p (</w:t>
            </w:r>
            <w:proofErr w:type="spellStart"/>
            <w:r w:rsidRPr="007C1D24">
              <w:rPr>
                <w:rFonts w:ascii="Times New Roman" w:hAnsi="Times New Roman" w:cs="Times New Roman"/>
                <w:sz w:val="20"/>
                <w:szCs w:val="20"/>
              </w:rPr>
              <w:t>Full</w:t>
            </w:r>
            <w:proofErr w:type="spellEnd"/>
            <w:r w:rsidRPr="007C1D24">
              <w:rPr>
                <w:rFonts w:ascii="Times New Roman" w:hAnsi="Times New Roman" w:cs="Times New Roman"/>
                <w:sz w:val="20"/>
                <w:szCs w:val="20"/>
              </w:rPr>
              <w:t xml:space="preserve"> HD)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Наличие стереозвука (количество динамиков 2, мощность звука 2х20Вт, объёмное звучание, наличие процессора </w:t>
            </w:r>
            <w:proofErr w:type="spellStart"/>
            <w:r w:rsidRPr="007C1D24">
              <w:rPr>
                <w:rFonts w:ascii="Times New Roman" w:hAnsi="Times New Roman" w:cs="Times New Roman"/>
                <w:sz w:val="20"/>
                <w:szCs w:val="20"/>
              </w:rPr>
              <w:t>Dolby</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Digital</w:t>
            </w:r>
            <w:proofErr w:type="spellEnd"/>
            <w:r w:rsidRPr="007C1D24">
              <w:rPr>
                <w:rFonts w:ascii="Times New Roman" w:hAnsi="Times New Roman" w:cs="Times New Roman"/>
                <w:sz w:val="20"/>
                <w:szCs w:val="20"/>
              </w:rPr>
              <w:t>)</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Технология улучшения передачи движения: 200 Гц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Угол обзора 178°/ 178°</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Поддержка 3D (возможность преобразования 2D в 3D, возможность настройки глубины 3D, технология 3D активная (затворная))</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Поддержка стереозвука NICAM</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Поддержка телевизионных стандартов: NTSC, PAL, SECAM</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w:t>
            </w:r>
            <w:r w:rsidRPr="007C1D24">
              <w:rPr>
                <w:rFonts w:ascii="Times New Roman" w:hAnsi="Times New Roman" w:cs="Times New Roman"/>
                <w:sz w:val="20"/>
                <w:szCs w:val="20"/>
                <w:lang w:val="en-US"/>
              </w:rPr>
              <w:t>DVB</w:t>
            </w:r>
            <w:r w:rsidRPr="007C1D24">
              <w:rPr>
                <w:rFonts w:ascii="Times New Roman" w:hAnsi="Times New Roman" w:cs="Times New Roman"/>
                <w:sz w:val="20"/>
                <w:szCs w:val="20"/>
              </w:rPr>
              <w:t>-</w:t>
            </w:r>
            <w:r w:rsidRPr="007C1D24">
              <w:rPr>
                <w:rFonts w:ascii="Times New Roman" w:hAnsi="Times New Roman" w:cs="Times New Roman"/>
                <w:sz w:val="20"/>
                <w:szCs w:val="20"/>
                <w:lang w:val="en-US"/>
              </w:rPr>
              <w:t>T</w:t>
            </w:r>
            <w:r w:rsidRPr="007C1D24">
              <w:rPr>
                <w:rFonts w:ascii="Times New Roman" w:hAnsi="Times New Roman" w:cs="Times New Roman"/>
                <w:sz w:val="20"/>
                <w:szCs w:val="20"/>
              </w:rPr>
              <w:t>2</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w:t>
            </w:r>
            <w:r w:rsidRPr="007C1D24">
              <w:rPr>
                <w:rFonts w:ascii="Times New Roman" w:hAnsi="Times New Roman" w:cs="Times New Roman"/>
                <w:sz w:val="20"/>
                <w:szCs w:val="20"/>
                <w:lang w:val="en-US"/>
              </w:rPr>
              <w:t>DVB</w:t>
            </w:r>
            <w:r w:rsidRPr="007C1D24">
              <w:rPr>
                <w:rFonts w:ascii="Times New Roman" w:hAnsi="Times New Roman" w:cs="Times New Roman"/>
                <w:sz w:val="20"/>
                <w:szCs w:val="20"/>
              </w:rPr>
              <w:t>-</w:t>
            </w:r>
            <w:r w:rsidRPr="007C1D24">
              <w:rPr>
                <w:rFonts w:ascii="Times New Roman" w:hAnsi="Times New Roman" w:cs="Times New Roman"/>
                <w:sz w:val="20"/>
                <w:szCs w:val="20"/>
                <w:lang w:val="en-US"/>
              </w:rPr>
              <w:t>T</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Поддержка DVB-</w:t>
            </w:r>
            <w:r w:rsidRPr="007C1D24">
              <w:rPr>
                <w:rFonts w:ascii="Times New Roman" w:hAnsi="Times New Roman" w:cs="Times New Roman"/>
                <w:sz w:val="20"/>
                <w:szCs w:val="20"/>
                <w:lang w:val="en-US"/>
              </w:rPr>
              <w:t>C</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Поддержка DTS</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Наличие аналогового тюнера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Наличие телетекста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w:t>
            </w:r>
            <w:proofErr w:type="spellStart"/>
            <w:r w:rsidRPr="007C1D24">
              <w:rPr>
                <w:rFonts w:ascii="Times New Roman" w:hAnsi="Times New Roman" w:cs="Times New Roman"/>
                <w:sz w:val="20"/>
                <w:szCs w:val="20"/>
              </w:rPr>
              <w:t>Smart</w:t>
            </w:r>
            <w:proofErr w:type="spellEnd"/>
            <w:r w:rsidRPr="007C1D24">
              <w:rPr>
                <w:rFonts w:ascii="Times New Roman" w:hAnsi="Times New Roman" w:cs="Times New Roman"/>
                <w:sz w:val="20"/>
                <w:szCs w:val="20"/>
              </w:rPr>
              <w:t xml:space="preserve"> TV</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w:t>
            </w:r>
            <w:proofErr w:type="spellStart"/>
            <w:r w:rsidRPr="007C1D24">
              <w:rPr>
                <w:rFonts w:ascii="Times New Roman" w:hAnsi="Times New Roman" w:cs="Times New Roman"/>
                <w:sz w:val="20"/>
                <w:szCs w:val="20"/>
              </w:rPr>
              <w:t>Wi-Fi</w:t>
            </w:r>
            <w:proofErr w:type="spellEnd"/>
          </w:p>
          <w:p w:rsidR="00A32D53" w:rsidRPr="007C1D24" w:rsidRDefault="00A32D53" w:rsidP="00251A23">
            <w:pPr>
              <w:spacing w:after="0" w:line="240" w:lineRule="auto"/>
              <w:rPr>
                <w:rFonts w:ascii="Times New Roman" w:hAnsi="Times New Roman" w:cs="Times New Roman"/>
                <w:sz w:val="20"/>
                <w:szCs w:val="20"/>
                <w:lang w:val="en-US"/>
              </w:rPr>
            </w:pPr>
            <w:r w:rsidRPr="007C1D24">
              <w:rPr>
                <w:rFonts w:ascii="Times New Roman" w:hAnsi="Times New Roman" w:cs="Times New Roman"/>
                <w:sz w:val="20"/>
                <w:szCs w:val="20"/>
              </w:rPr>
              <w:t>Наличие</w:t>
            </w:r>
            <w:r w:rsidRPr="007C1D24">
              <w:rPr>
                <w:rFonts w:ascii="Times New Roman" w:hAnsi="Times New Roman" w:cs="Times New Roman"/>
                <w:sz w:val="20"/>
                <w:szCs w:val="20"/>
                <w:lang w:val="en-US"/>
              </w:rPr>
              <w:t xml:space="preserve"> Smart Interaction 2.0 (</w:t>
            </w:r>
            <w:r w:rsidRPr="007C1D24">
              <w:rPr>
                <w:rFonts w:ascii="Times New Roman" w:hAnsi="Times New Roman" w:cs="Times New Roman"/>
                <w:sz w:val="20"/>
                <w:szCs w:val="20"/>
              </w:rPr>
              <w:t>Поддержка</w:t>
            </w:r>
            <w:r w:rsidRPr="007C1D24">
              <w:rPr>
                <w:rFonts w:ascii="Times New Roman" w:hAnsi="Times New Roman" w:cs="Times New Roman"/>
                <w:sz w:val="20"/>
                <w:szCs w:val="20"/>
                <w:lang w:val="en-US"/>
              </w:rPr>
              <w:t xml:space="preserve"> Samsung TV Apps)</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Поддерживаемые форматы входного сигнала: 1080i, 1080p, 480i, 480p, 576i, 576p, 720p</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Наличие функции «Картинка в картинке»</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Возможность выхода в интернет</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Экранное меню на русском</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Возможность крепления на стену</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Наличие в комплекте подставки</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Наличие в комплекте не менее двух пар 3</w:t>
            </w:r>
            <w:r w:rsidRPr="007C1D24">
              <w:rPr>
                <w:rFonts w:ascii="Times New Roman" w:hAnsi="Times New Roman" w:cs="Times New Roman"/>
                <w:sz w:val="20"/>
                <w:szCs w:val="20"/>
                <w:lang w:val="en-US"/>
              </w:rPr>
              <w:t>D</w:t>
            </w:r>
            <w:r w:rsidRPr="007C1D24">
              <w:rPr>
                <w:rFonts w:ascii="Times New Roman" w:hAnsi="Times New Roman" w:cs="Times New Roman"/>
                <w:sz w:val="20"/>
                <w:szCs w:val="20"/>
              </w:rPr>
              <w:t xml:space="preserve"> очков (SSG-5100GB)</w:t>
            </w:r>
          </w:p>
          <w:p w:rsidR="00A32D53" w:rsidRPr="007C1D24" w:rsidRDefault="00A32D53" w:rsidP="00251A23">
            <w:pPr>
              <w:pStyle w:val="1"/>
              <w:jc w:val="left"/>
              <w:rPr>
                <w:b w:val="0"/>
                <w:sz w:val="20"/>
                <w:szCs w:val="20"/>
                <w:lang w:val="ru-RU"/>
              </w:rPr>
            </w:pPr>
            <w:r w:rsidRPr="007C1D24">
              <w:rPr>
                <w:b w:val="0"/>
                <w:sz w:val="20"/>
                <w:szCs w:val="20"/>
              </w:rPr>
              <w:t xml:space="preserve">Наличие в комплекте </w:t>
            </w:r>
            <w:r w:rsidRPr="007C1D24">
              <w:rPr>
                <w:b w:val="0"/>
                <w:sz w:val="20"/>
                <w:szCs w:val="20"/>
                <w:lang w:val="ru-RU"/>
              </w:rPr>
              <w:t>у</w:t>
            </w:r>
            <w:proofErr w:type="spellStart"/>
            <w:r w:rsidRPr="007C1D24">
              <w:rPr>
                <w:b w:val="0"/>
                <w:sz w:val="20"/>
                <w:szCs w:val="20"/>
              </w:rPr>
              <w:t>ниверсальное</w:t>
            </w:r>
            <w:proofErr w:type="spellEnd"/>
            <w:r w:rsidRPr="007C1D24">
              <w:rPr>
                <w:b w:val="0"/>
                <w:sz w:val="20"/>
                <w:szCs w:val="20"/>
              </w:rPr>
              <w:t xml:space="preserve"> крепление </w:t>
            </w:r>
            <w:proofErr w:type="spellStart"/>
            <w:r w:rsidRPr="007C1D24">
              <w:rPr>
                <w:b w:val="0"/>
                <w:sz w:val="20"/>
                <w:szCs w:val="20"/>
              </w:rPr>
              <w:t>Kromax</w:t>
            </w:r>
            <w:proofErr w:type="spellEnd"/>
            <w:r w:rsidRPr="007C1D24">
              <w:rPr>
                <w:b w:val="0"/>
                <w:sz w:val="20"/>
                <w:szCs w:val="20"/>
              </w:rPr>
              <w:t xml:space="preserve"> Star-2</w:t>
            </w:r>
            <w:r w:rsidRPr="007C1D24">
              <w:rPr>
                <w:b w:val="0"/>
                <w:sz w:val="20"/>
                <w:szCs w:val="20"/>
                <w:lang w:val="ru-RU"/>
              </w:rPr>
              <w:t xml:space="preserve"> (</w:t>
            </w:r>
            <w:r w:rsidRPr="007C1D24">
              <w:rPr>
                <w:b w:val="0"/>
                <w:sz w:val="20"/>
                <w:szCs w:val="20"/>
              </w:rPr>
              <w:t>42"-70"</w:t>
            </w:r>
            <w:r w:rsidRPr="007C1D24">
              <w:rPr>
                <w:b w:val="0"/>
                <w:sz w:val="20"/>
                <w:szCs w:val="20"/>
                <w:lang w:val="ru-RU"/>
              </w:rPr>
              <w:t xml:space="preserve">) или эквивалента предназначенного для крепления настенных панелей диагональю </w:t>
            </w:r>
            <w:r w:rsidRPr="007C1D24">
              <w:rPr>
                <w:b w:val="0"/>
                <w:sz w:val="20"/>
                <w:szCs w:val="20"/>
              </w:rPr>
              <w:t>42"-70"</w:t>
            </w:r>
            <w:r w:rsidRPr="007C1D24">
              <w:rPr>
                <w:b w:val="0"/>
                <w:sz w:val="20"/>
                <w:szCs w:val="20"/>
                <w:lang w:val="ru-RU"/>
              </w:rPr>
              <w:t>, весом до 75кг, со встроенным водяным уровнем, и возможностью наклона до 15градусов.</w:t>
            </w:r>
          </w:p>
          <w:p w:rsidR="00A32D53" w:rsidRPr="007C1D24" w:rsidRDefault="00A32D53" w:rsidP="00251A23">
            <w:pPr>
              <w:spacing w:after="0" w:line="240" w:lineRule="auto"/>
              <w:rPr>
                <w:rFonts w:ascii="Times New Roman" w:hAnsi="Times New Roman" w:cs="Times New Roman"/>
                <w:sz w:val="20"/>
                <w:szCs w:val="20"/>
                <w:lang w:val="x-none"/>
              </w:rPr>
            </w:pPr>
          </w:p>
          <w:p w:rsidR="00A32D53" w:rsidRPr="007C1D24" w:rsidRDefault="00A32D53" w:rsidP="00251A23">
            <w:pPr>
              <w:spacing w:after="0" w:line="240" w:lineRule="auto"/>
              <w:rPr>
                <w:rFonts w:ascii="Times New Roman" w:hAnsi="Times New Roman" w:cs="Times New Roman"/>
                <w:b/>
                <w:sz w:val="20"/>
                <w:szCs w:val="20"/>
                <w:u w:val="single"/>
              </w:rPr>
            </w:pPr>
            <w:r w:rsidRPr="007C1D24">
              <w:rPr>
                <w:rFonts w:ascii="Times New Roman" w:hAnsi="Times New Roman" w:cs="Times New Roman"/>
                <w:b/>
                <w:sz w:val="20"/>
                <w:szCs w:val="20"/>
                <w:u w:val="single"/>
              </w:rPr>
              <w:t>Необходимо использование следующих технических решений:</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Видео:</w:t>
            </w:r>
          </w:p>
          <w:p w:rsidR="00A32D53" w:rsidRPr="007C1D24" w:rsidRDefault="00A32D53" w:rsidP="00A32D53">
            <w:pPr>
              <w:numPr>
                <w:ilvl w:val="0"/>
                <w:numId w:val="3"/>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 Технология 200 </w:t>
            </w:r>
            <w:proofErr w:type="spellStart"/>
            <w:r w:rsidRPr="007C1D24">
              <w:rPr>
                <w:rFonts w:ascii="Times New Roman" w:hAnsi="Times New Roman" w:cs="Times New Roman"/>
                <w:sz w:val="20"/>
                <w:szCs w:val="20"/>
              </w:rPr>
              <w:t>Clear</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Motion</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Rate</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3"/>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Процессор изображения 3D </w:t>
            </w:r>
            <w:proofErr w:type="spellStart"/>
            <w:r w:rsidRPr="007C1D24">
              <w:rPr>
                <w:rFonts w:ascii="Times New Roman" w:hAnsi="Times New Roman" w:cs="Times New Roman"/>
                <w:sz w:val="20"/>
                <w:szCs w:val="20"/>
              </w:rPr>
              <w:t>HyperReal</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Engine</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3"/>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Динамическая контрастность </w:t>
            </w:r>
            <w:proofErr w:type="spellStart"/>
            <w:r w:rsidRPr="007C1D24">
              <w:rPr>
                <w:rFonts w:ascii="Times New Roman" w:hAnsi="Times New Roman" w:cs="Times New Roman"/>
                <w:sz w:val="20"/>
                <w:szCs w:val="20"/>
              </w:rPr>
              <w:t>Mega</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Contrast</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3"/>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Технология улучшения цвета </w:t>
            </w:r>
            <w:proofErr w:type="spellStart"/>
            <w:r w:rsidRPr="007C1D24">
              <w:rPr>
                <w:rFonts w:ascii="Times New Roman" w:hAnsi="Times New Roman" w:cs="Times New Roman"/>
                <w:sz w:val="20"/>
                <w:szCs w:val="20"/>
              </w:rPr>
              <w:t>Wide</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Color</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Enhancer</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Plus</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3"/>
              </w:numPr>
              <w:spacing w:after="0" w:line="240" w:lineRule="auto"/>
              <w:rPr>
                <w:rFonts w:ascii="Times New Roman" w:hAnsi="Times New Roman" w:cs="Times New Roman"/>
                <w:sz w:val="20"/>
                <w:szCs w:val="20"/>
              </w:rPr>
            </w:pPr>
            <w:proofErr w:type="spellStart"/>
            <w:r w:rsidRPr="007C1D24">
              <w:rPr>
                <w:rFonts w:ascii="Times New Roman" w:hAnsi="Times New Roman" w:cs="Times New Roman"/>
                <w:sz w:val="20"/>
                <w:szCs w:val="20"/>
              </w:rPr>
              <w:t>Auto</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Motion</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Plus</w:t>
            </w:r>
            <w:proofErr w:type="spellEnd"/>
            <w:r w:rsidRPr="007C1D24">
              <w:rPr>
                <w:rFonts w:ascii="Times New Roman" w:hAnsi="Times New Roman" w:cs="Times New Roman"/>
                <w:sz w:val="20"/>
                <w:szCs w:val="20"/>
              </w:rPr>
              <w:t xml:space="preserve"> 120/240 Гц 120 Гц </w:t>
            </w:r>
          </w:p>
          <w:p w:rsidR="00A32D53" w:rsidRPr="007C1D24" w:rsidRDefault="00A32D53" w:rsidP="00A32D53">
            <w:pPr>
              <w:numPr>
                <w:ilvl w:val="0"/>
                <w:numId w:val="3"/>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Режим "Кино" </w:t>
            </w:r>
          </w:p>
          <w:p w:rsidR="00A32D53" w:rsidRPr="007C1D24" w:rsidRDefault="00A32D53" w:rsidP="00A32D53">
            <w:pPr>
              <w:numPr>
                <w:ilvl w:val="0"/>
                <w:numId w:val="3"/>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режима </w:t>
            </w:r>
            <w:proofErr w:type="spellStart"/>
            <w:r w:rsidRPr="007C1D24">
              <w:rPr>
                <w:rFonts w:ascii="Times New Roman" w:hAnsi="Times New Roman" w:cs="Times New Roman"/>
                <w:sz w:val="20"/>
                <w:szCs w:val="20"/>
              </w:rPr>
              <w:t>Natural</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Mode</w:t>
            </w:r>
            <w:proofErr w:type="spellEnd"/>
            <w:r w:rsidRPr="007C1D24">
              <w:rPr>
                <w:rFonts w:ascii="Times New Roman" w:hAnsi="Times New Roman" w:cs="Times New Roman"/>
                <w:sz w:val="20"/>
                <w:szCs w:val="20"/>
              </w:rPr>
              <w:t xml:space="preserve">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Звук: </w:t>
            </w:r>
          </w:p>
          <w:p w:rsidR="00A32D53" w:rsidRPr="007C1D24" w:rsidRDefault="00A32D53" w:rsidP="00A32D53">
            <w:pPr>
              <w:numPr>
                <w:ilvl w:val="0"/>
                <w:numId w:val="4"/>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lastRenderedPageBreak/>
              <w:t xml:space="preserve">Поддержка объемного звука "3D </w:t>
            </w:r>
            <w:proofErr w:type="spellStart"/>
            <w:r w:rsidRPr="007C1D24">
              <w:rPr>
                <w:rFonts w:ascii="Times New Roman" w:hAnsi="Times New Roman" w:cs="Times New Roman"/>
                <w:sz w:val="20"/>
                <w:szCs w:val="20"/>
              </w:rPr>
              <w:t>Sound</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4"/>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Выходная звук</w:t>
            </w:r>
            <w:proofErr w:type="gramStart"/>
            <w:r w:rsidRPr="007C1D24">
              <w:rPr>
                <w:rFonts w:ascii="Times New Roman" w:hAnsi="Times New Roman" w:cs="Times New Roman"/>
                <w:sz w:val="20"/>
                <w:szCs w:val="20"/>
              </w:rPr>
              <w:t>.</w:t>
            </w:r>
            <w:proofErr w:type="gramEnd"/>
            <w:r w:rsidRPr="007C1D24">
              <w:rPr>
                <w:rFonts w:ascii="Times New Roman" w:hAnsi="Times New Roman" w:cs="Times New Roman"/>
                <w:sz w:val="20"/>
                <w:szCs w:val="20"/>
              </w:rPr>
              <w:t xml:space="preserve"> </w:t>
            </w:r>
            <w:proofErr w:type="gramStart"/>
            <w:r w:rsidRPr="007C1D24">
              <w:rPr>
                <w:rFonts w:ascii="Times New Roman" w:hAnsi="Times New Roman" w:cs="Times New Roman"/>
                <w:sz w:val="20"/>
                <w:szCs w:val="20"/>
              </w:rPr>
              <w:t>м</w:t>
            </w:r>
            <w:proofErr w:type="gramEnd"/>
            <w:r w:rsidRPr="007C1D24">
              <w:rPr>
                <w:rFonts w:ascii="Times New Roman" w:hAnsi="Times New Roman" w:cs="Times New Roman"/>
                <w:sz w:val="20"/>
                <w:szCs w:val="20"/>
              </w:rPr>
              <w:t xml:space="preserve">ощность: 2 х 10 Вт </w:t>
            </w:r>
          </w:p>
          <w:p w:rsidR="00A32D53" w:rsidRPr="007C1D24" w:rsidRDefault="00A32D53" w:rsidP="00A32D53">
            <w:pPr>
              <w:numPr>
                <w:ilvl w:val="0"/>
                <w:numId w:val="4"/>
              </w:numPr>
              <w:spacing w:after="0" w:line="240" w:lineRule="auto"/>
              <w:rPr>
                <w:rFonts w:ascii="Times New Roman" w:hAnsi="Times New Roman" w:cs="Times New Roman"/>
                <w:sz w:val="20"/>
                <w:szCs w:val="20"/>
              </w:rPr>
            </w:pPr>
            <w:proofErr w:type="spellStart"/>
            <w:r w:rsidRPr="007C1D24">
              <w:rPr>
                <w:rFonts w:ascii="Times New Roman" w:hAnsi="Times New Roman" w:cs="Times New Roman"/>
                <w:sz w:val="20"/>
                <w:szCs w:val="20"/>
              </w:rPr>
              <w:t>Dolby</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Digital</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Plus</w:t>
            </w:r>
            <w:proofErr w:type="spellEnd"/>
            <w:r w:rsidRPr="007C1D24">
              <w:rPr>
                <w:rFonts w:ascii="Times New Roman" w:hAnsi="Times New Roman" w:cs="Times New Roman"/>
                <w:sz w:val="20"/>
                <w:szCs w:val="20"/>
              </w:rPr>
              <w:t xml:space="preserve"> / </w:t>
            </w:r>
            <w:proofErr w:type="spellStart"/>
            <w:r w:rsidRPr="007C1D24">
              <w:rPr>
                <w:rFonts w:ascii="Times New Roman" w:hAnsi="Times New Roman" w:cs="Times New Roman"/>
                <w:sz w:val="20"/>
                <w:szCs w:val="20"/>
              </w:rPr>
              <w:t>Dolby</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Pulse</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4"/>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DTS </w:t>
            </w:r>
            <w:proofErr w:type="spellStart"/>
            <w:r w:rsidRPr="007C1D24">
              <w:rPr>
                <w:rFonts w:ascii="Times New Roman" w:hAnsi="Times New Roman" w:cs="Times New Roman"/>
                <w:sz w:val="20"/>
                <w:szCs w:val="20"/>
              </w:rPr>
              <w:t>Studio</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Sound</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4"/>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DTS </w:t>
            </w:r>
            <w:proofErr w:type="spellStart"/>
            <w:r w:rsidRPr="007C1D24">
              <w:rPr>
                <w:rFonts w:ascii="Times New Roman" w:hAnsi="Times New Roman" w:cs="Times New Roman"/>
                <w:sz w:val="20"/>
                <w:szCs w:val="20"/>
              </w:rPr>
              <w:t>Premium</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Audio</w:t>
            </w:r>
            <w:proofErr w:type="spellEnd"/>
            <w:r w:rsidRPr="007C1D24">
              <w:rPr>
                <w:rFonts w:ascii="Times New Roman" w:hAnsi="Times New Roman" w:cs="Times New Roman"/>
                <w:sz w:val="20"/>
                <w:szCs w:val="20"/>
              </w:rPr>
              <w:t xml:space="preserve"> 5.1 </w:t>
            </w:r>
          </w:p>
          <w:p w:rsidR="00A32D53" w:rsidRPr="007C1D24" w:rsidRDefault="00A32D53" w:rsidP="00A32D53">
            <w:pPr>
              <w:numPr>
                <w:ilvl w:val="0"/>
                <w:numId w:val="4"/>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Направленные вниз динамики + </w:t>
            </w:r>
            <w:proofErr w:type="spellStart"/>
            <w:r w:rsidRPr="007C1D24">
              <w:rPr>
                <w:rFonts w:ascii="Times New Roman" w:hAnsi="Times New Roman" w:cs="Times New Roman"/>
                <w:sz w:val="20"/>
                <w:szCs w:val="20"/>
              </w:rPr>
              <w:t>Full</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Range</w:t>
            </w:r>
            <w:proofErr w:type="spellEnd"/>
            <w:r w:rsidRPr="007C1D24">
              <w:rPr>
                <w:rFonts w:ascii="Times New Roman" w:hAnsi="Times New Roman" w:cs="Times New Roman"/>
                <w:sz w:val="20"/>
                <w:szCs w:val="20"/>
              </w:rPr>
              <w:t xml:space="preserve"> </w:t>
            </w:r>
          </w:p>
          <w:p w:rsidR="00A32D53" w:rsidRPr="007C1D24" w:rsidRDefault="00A32D53" w:rsidP="00251A23">
            <w:pPr>
              <w:spacing w:after="0" w:line="240" w:lineRule="auto"/>
              <w:rPr>
                <w:rFonts w:ascii="Times New Roman" w:hAnsi="Times New Roman" w:cs="Times New Roman"/>
                <w:sz w:val="20"/>
                <w:szCs w:val="20"/>
                <w:lang w:val="en-US"/>
              </w:rPr>
            </w:pPr>
            <w:r w:rsidRPr="007C1D24">
              <w:rPr>
                <w:rFonts w:ascii="Times New Roman" w:hAnsi="Times New Roman" w:cs="Times New Roman"/>
                <w:sz w:val="20"/>
                <w:szCs w:val="20"/>
                <w:lang w:val="en-US"/>
              </w:rPr>
              <w:t>Smart TV 2.0</w:t>
            </w:r>
          </w:p>
          <w:p w:rsidR="00A32D53" w:rsidRPr="007C1D24" w:rsidRDefault="00A32D53" w:rsidP="00A32D53">
            <w:pPr>
              <w:numPr>
                <w:ilvl w:val="0"/>
                <w:numId w:val="5"/>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Интерфейс </w:t>
            </w:r>
            <w:proofErr w:type="spellStart"/>
            <w:r w:rsidRPr="007C1D24">
              <w:rPr>
                <w:rFonts w:ascii="Times New Roman" w:hAnsi="Times New Roman" w:cs="Times New Roman"/>
                <w:sz w:val="20"/>
                <w:szCs w:val="20"/>
              </w:rPr>
              <w:t>Smart</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Hub</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5"/>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приложений </w:t>
            </w:r>
            <w:proofErr w:type="spellStart"/>
            <w:r w:rsidRPr="007C1D24">
              <w:rPr>
                <w:rFonts w:ascii="Times New Roman" w:hAnsi="Times New Roman" w:cs="Times New Roman"/>
                <w:sz w:val="20"/>
                <w:szCs w:val="20"/>
              </w:rPr>
              <w:t>Samsung</w:t>
            </w:r>
            <w:proofErr w:type="spellEnd"/>
            <w:r w:rsidRPr="007C1D24">
              <w:rPr>
                <w:rFonts w:ascii="Times New Roman" w:hAnsi="Times New Roman" w:cs="Times New Roman"/>
                <w:sz w:val="20"/>
                <w:szCs w:val="20"/>
              </w:rPr>
              <w:t xml:space="preserve"> TV </w:t>
            </w:r>
            <w:proofErr w:type="spellStart"/>
            <w:r w:rsidRPr="007C1D24">
              <w:rPr>
                <w:rFonts w:ascii="Times New Roman" w:hAnsi="Times New Roman" w:cs="Times New Roman"/>
                <w:sz w:val="20"/>
                <w:szCs w:val="20"/>
              </w:rPr>
              <w:t>Apps</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5"/>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Фото, видео и музыка </w:t>
            </w:r>
          </w:p>
          <w:p w:rsidR="00A32D53" w:rsidRPr="007C1D24" w:rsidRDefault="00A32D53" w:rsidP="00A32D53">
            <w:pPr>
              <w:numPr>
                <w:ilvl w:val="0"/>
                <w:numId w:val="5"/>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технологии </w:t>
            </w:r>
            <w:proofErr w:type="spellStart"/>
            <w:r w:rsidRPr="007C1D24">
              <w:rPr>
                <w:rFonts w:ascii="Times New Roman" w:hAnsi="Times New Roman" w:cs="Times New Roman"/>
                <w:sz w:val="20"/>
                <w:szCs w:val="20"/>
              </w:rPr>
              <w:t>Samsung</w:t>
            </w:r>
            <w:proofErr w:type="spellEnd"/>
            <w:r w:rsidRPr="007C1D24">
              <w:rPr>
                <w:rFonts w:ascii="Times New Roman" w:hAnsi="Times New Roman" w:cs="Times New Roman"/>
                <w:sz w:val="20"/>
                <w:szCs w:val="20"/>
              </w:rPr>
              <w:t xml:space="preserve"> SMART </w:t>
            </w:r>
            <w:proofErr w:type="spellStart"/>
            <w:r w:rsidRPr="007C1D24">
              <w:rPr>
                <w:rFonts w:ascii="Times New Roman" w:hAnsi="Times New Roman" w:cs="Times New Roman"/>
                <w:sz w:val="20"/>
                <w:szCs w:val="20"/>
              </w:rPr>
              <w:t>View</w:t>
            </w:r>
            <w:proofErr w:type="spellEnd"/>
            <w:r w:rsidRPr="007C1D24">
              <w:rPr>
                <w:rFonts w:ascii="Times New Roman" w:hAnsi="Times New Roman" w:cs="Times New Roman"/>
                <w:sz w:val="20"/>
                <w:szCs w:val="20"/>
              </w:rPr>
              <w:t xml:space="preserve"> (только </w:t>
            </w:r>
            <w:proofErr w:type="spellStart"/>
            <w:r w:rsidRPr="007C1D24">
              <w:rPr>
                <w:rFonts w:ascii="Times New Roman" w:hAnsi="Times New Roman" w:cs="Times New Roman"/>
                <w:sz w:val="20"/>
                <w:szCs w:val="20"/>
              </w:rPr>
              <w:t>Clone</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View</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5"/>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Веб браузер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Входные и выходные разъёмы:</w:t>
            </w:r>
          </w:p>
          <w:p w:rsidR="00A32D53" w:rsidRPr="007C1D24" w:rsidRDefault="00A32D53" w:rsidP="00A32D53">
            <w:pPr>
              <w:numPr>
                <w:ilvl w:val="0"/>
                <w:numId w:val="6"/>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Компонентный вход (Y / </w:t>
            </w:r>
            <w:proofErr w:type="spellStart"/>
            <w:r w:rsidRPr="007C1D24">
              <w:rPr>
                <w:rFonts w:ascii="Times New Roman" w:hAnsi="Times New Roman" w:cs="Times New Roman"/>
                <w:sz w:val="20"/>
                <w:szCs w:val="20"/>
              </w:rPr>
              <w:t>Pb</w:t>
            </w:r>
            <w:proofErr w:type="spellEnd"/>
            <w:r w:rsidRPr="007C1D24">
              <w:rPr>
                <w:rFonts w:ascii="Times New Roman" w:hAnsi="Times New Roman" w:cs="Times New Roman"/>
                <w:sz w:val="20"/>
                <w:szCs w:val="20"/>
              </w:rPr>
              <w:t xml:space="preserve"> / </w:t>
            </w:r>
            <w:proofErr w:type="spellStart"/>
            <w:r w:rsidRPr="007C1D24">
              <w:rPr>
                <w:rFonts w:ascii="Times New Roman" w:hAnsi="Times New Roman" w:cs="Times New Roman"/>
                <w:sz w:val="20"/>
                <w:szCs w:val="20"/>
              </w:rPr>
              <w:t>Pr</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6"/>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Композитный вход (AV) x 1 (</w:t>
            </w:r>
            <w:proofErr w:type="spellStart"/>
            <w:r w:rsidRPr="007C1D24">
              <w:rPr>
                <w:rFonts w:ascii="Times New Roman" w:hAnsi="Times New Roman" w:cs="Times New Roman"/>
                <w:sz w:val="20"/>
                <w:szCs w:val="20"/>
              </w:rPr>
              <w:t>Audio</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Common</w:t>
            </w:r>
            <w:proofErr w:type="spellEnd"/>
            <w:r w:rsidRPr="007C1D24">
              <w:rPr>
                <w:rFonts w:ascii="Times New Roman" w:hAnsi="Times New Roman" w:cs="Times New Roman"/>
                <w:sz w:val="20"/>
                <w:szCs w:val="20"/>
              </w:rPr>
              <w:t xml:space="preserve"> для </w:t>
            </w:r>
            <w:proofErr w:type="gramStart"/>
            <w:r w:rsidRPr="007C1D24">
              <w:rPr>
                <w:rFonts w:ascii="Times New Roman" w:hAnsi="Times New Roman" w:cs="Times New Roman"/>
                <w:sz w:val="20"/>
                <w:szCs w:val="20"/>
              </w:rPr>
              <w:t>компонентного</w:t>
            </w:r>
            <w:proofErr w:type="gramEnd"/>
            <w:r w:rsidRPr="007C1D24">
              <w:rPr>
                <w:rFonts w:ascii="Times New Roman" w:hAnsi="Times New Roman" w:cs="Times New Roman"/>
                <w:sz w:val="20"/>
                <w:szCs w:val="20"/>
              </w:rPr>
              <w:t xml:space="preserve"> Y) </w:t>
            </w:r>
          </w:p>
          <w:p w:rsidR="00A32D53" w:rsidRPr="007C1D24" w:rsidRDefault="00A32D53" w:rsidP="00A32D53">
            <w:pPr>
              <w:numPr>
                <w:ilvl w:val="0"/>
                <w:numId w:val="6"/>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Цифровой аудиовыход (оптический) </w:t>
            </w:r>
          </w:p>
          <w:p w:rsidR="00A32D53" w:rsidRPr="007C1D24" w:rsidRDefault="00A32D53" w:rsidP="00A32D53">
            <w:pPr>
              <w:numPr>
                <w:ilvl w:val="0"/>
                <w:numId w:val="6"/>
              </w:numPr>
              <w:spacing w:after="0" w:line="240" w:lineRule="auto"/>
              <w:rPr>
                <w:rFonts w:ascii="Times New Roman" w:hAnsi="Times New Roman" w:cs="Times New Roman"/>
                <w:sz w:val="20"/>
                <w:szCs w:val="20"/>
              </w:rPr>
            </w:pPr>
            <w:proofErr w:type="spellStart"/>
            <w:r w:rsidRPr="007C1D24">
              <w:rPr>
                <w:rFonts w:ascii="Times New Roman" w:hAnsi="Times New Roman" w:cs="Times New Roman"/>
                <w:sz w:val="20"/>
                <w:szCs w:val="20"/>
              </w:rPr>
              <w:t>Ethernet</w:t>
            </w:r>
            <w:proofErr w:type="spellEnd"/>
            <w:r w:rsidRPr="007C1D24">
              <w:rPr>
                <w:rFonts w:ascii="Times New Roman" w:hAnsi="Times New Roman" w:cs="Times New Roman"/>
                <w:sz w:val="20"/>
                <w:szCs w:val="20"/>
              </w:rPr>
              <w:t xml:space="preserve"> (LAN) </w:t>
            </w:r>
          </w:p>
          <w:p w:rsidR="00A32D53" w:rsidRPr="007C1D24" w:rsidRDefault="00A32D53" w:rsidP="00A32D53">
            <w:pPr>
              <w:numPr>
                <w:ilvl w:val="0"/>
                <w:numId w:val="6"/>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4 разъема HDMI </w:t>
            </w:r>
          </w:p>
          <w:p w:rsidR="00A32D53" w:rsidRPr="007C1D24" w:rsidRDefault="00A32D53" w:rsidP="00A32D53">
            <w:pPr>
              <w:numPr>
                <w:ilvl w:val="0"/>
                <w:numId w:val="6"/>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Антенный вход (эфирное / кабельное ТВ) </w:t>
            </w:r>
          </w:p>
          <w:p w:rsidR="00A32D53" w:rsidRPr="007C1D24" w:rsidRDefault="00A32D53" w:rsidP="00A32D53">
            <w:pPr>
              <w:numPr>
                <w:ilvl w:val="0"/>
                <w:numId w:val="6"/>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3 порта USB </w:t>
            </w:r>
          </w:p>
          <w:p w:rsidR="00A32D53" w:rsidRPr="007C1D24" w:rsidRDefault="00A32D53" w:rsidP="00A32D53">
            <w:pPr>
              <w:numPr>
                <w:ilvl w:val="0"/>
                <w:numId w:val="6"/>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Наушники </w:t>
            </w:r>
          </w:p>
          <w:p w:rsidR="00A32D53" w:rsidRPr="007C1D24" w:rsidRDefault="00A32D53" w:rsidP="00251A23">
            <w:p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Наличие следующих прочих возможностей:</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ConnectShare</w:t>
            </w:r>
            <w:proofErr w:type="spellEnd"/>
            <w:r w:rsidRPr="007C1D24">
              <w:rPr>
                <w:rFonts w:ascii="Times New Roman" w:hAnsi="Times New Roman" w:cs="Times New Roman"/>
                <w:sz w:val="20"/>
                <w:szCs w:val="20"/>
              </w:rPr>
              <w:t xml:space="preserve">™ (USB 2.0)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режима </w:t>
            </w:r>
            <w:proofErr w:type="spellStart"/>
            <w:r w:rsidRPr="007C1D24">
              <w:rPr>
                <w:rFonts w:ascii="Times New Roman" w:hAnsi="Times New Roman" w:cs="Times New Roman"/>
                <w:sz w:val="20"/>
                <w:szCs w:val="20"/>
              </w:rPr>
              <w:t>Samsung</w:t>
            </w:r>
            <w:proofErr w:type="spellEnd"/>
            <w:r w:rsidRPr="007C1D24">
              <w:rPr>
                <w:rFonts w:ascii="Times New Roman" w:hAnsi="Times New Roman" w:cs="Times New Roman"/>
                <w:sz w:val="20"/>
                <w:szCs w:val="20"/>
              </w:rPr>
              <w:t xml:space="preserve"> 3D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Гид по программам (EPG)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HDMI 1.4, </w:t>
            </w:r>
            <w:proofErr w:type="spellStart"/>
            <w:r w:rsidRPr="007C1D24">
              <w:rPr>
                <w:rFonts w:ascii="Times New Roman" w:hAnsi="Times New Roman" w:cs="Times New Roman"/>
                <w:sz w:val="20"/>
                <w:szCs w:val="20"/>
              </w:rPr>
              <w:t>автонастройка</w:t>
            </w:r>
            <w:proofErr w:type="spellEnd"/>
            <w:r w:rsidRPr="007C1D24">
              <w:rPr>
                <w:rFonts w:ascii="Times New Roman" w:hAnsi="Times New Roman" w:cs="Times New Roman"/>
                <w:sz w:val="20"/>
                <w:szCs w:val="20"/>
              </w:rPr>
              <w:t xml:space="preserve"> 3D </w:t>
            </w:r>
          </w:p>
          <w:p w:rsidR="00A32D53" w:rsidRPr="007C1D24" w:rsidRDefault="00A32D53" w:rsidP="00A32D53">
            <w:pPr>
              <w:numPr>
                <w:ilvl w:val="0"/>
                <w:numId w:val="7"/>
              </w:numPr>
              <w:spacing w:after="0" w:line="240" w:lineRule="auto"/>
              <w:rPr>
                <w:rFonts w:ascii="Times New Roman" w:hAnsi="Times New Roman" w:cs="Times New Roman"/>
                <w:sz w:val="20"/>
                <w:szCs w:val="20"/>
                <w:lang w:val="en-US"/>
              </w:rPr>
            </w:pPr>
            <w:r w:rsidRPr="007C1D24">
              <w:rPr>
                <w:rFonts w:ascii="Times New Roman" w:hAnsi="Times New Roman" w:cs="Times New Roman"/>
                <w:sz w:val="20"/>
                <w:szCs w:val="20"/>
                <w:lang w:val="en-US"/>
              </w:rPr>
              <w:t xml:space="preserve">HDMI 1.4, </w:t>
            </w:r>
            <w:r w:rsidRPr="007C1D24">
              <w:rPr>
                <w:rFonts w:ascii="Times New Roman" w:hAnsi="Times New Roman" w:cs="Times New Roman"/>
                <w:sz w:val="20"/>
                <w:szCs w:val="20"/>
              </w:rPr>
              <w:t>поддержка</w:t>
            </w:r>
            <w:r w:rsidRPr="007C1D24">
              <w:rPr>
                <w:rFonts w:ascii="Times New Roman" w:hAnsi="Times New Roman" w:cs="Times New Roman"/>
                <w:sz w:val="20"/>
                <w:szCs w:val="20"/>
                <w:lang w:val="en-US"/>
              </w:rPr>
              <w:t xml:space="preserve"> A / Return Ch.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Пауза при просмотре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Интерфейс пользователя </w:t>
            </w:r>
            <w:proofErr w:type="spellStart"/>
            <w:r w:rsidRPr="007C1D24">
              <w:rPr>
                <w:rFonts w:ascii="Times New Roman" w:hAnsi="Times New Roman" w:cs="Times New Roman"/>
                <w:sz w:val="20"/>
                <w:szCs w:val="20"/>
              </w:rPr>
              <w:t>Golden</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Bridge</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7"/>
              </w:numPr>
              <w:spacing w:after="0" w:line="240" w:lineRule="auto"/>
              <w:rPr>
                <w:rFonts w:ascii="Times New Roman" w:hAnsi="Times New Roman" w:cs="Times New Roman"/>
                <w:sz w:val="20"/>
                <w:szCs w:val="20"/>
              </w:rPr>
            </w:pPr>
            <w:proofErr w:type="spellStart"/>
            <w:r w:rsidRPr="007C1D24">
              <w:rPr>
                <w:rFonts w:ascii="Times New Roman" w:hAnsi="Times New Roman" w:cs="Times New Roman"/>
                <w:sz w:val="20"/>
                <w:szCs w:val="20"/>
              </w:rPr>
              <w:t>AllShare</w:t>
            </w:r>
            <w:proofErr w:type="spellEnd"/>
            <w:r w:rsidRPr="007C1D24">
              <w:rPr>
                <w:rFonts w:ascii="Times New Roman" w:hAnsi="Times New Roman" w:cs="Times New Roman"/>
                <w:sz w:val="20"/>
                <w:szCs w:val="20"/>
              </w:rPr>
              <w:t xml:space="preserve"> (Обмен контентом, отображение экрана на других устройствах)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w:t>
            </w:r>
            <w:proofErr w:type="spellStart"/>
            <w:r w:rsidRPr="007C1D24">
              <w:rPr>
                <w:rFonts w:ascii="Times New Roman" w:hAnsi="Times New Roman" w:cs="Times New Roman"/>
                <w:sz w:val="20"/>
                <w:szCs w:val="20"/>
              </w:rPr>
              <w:t>AnyNet</w:t>
            </w:r>
            <w:proofErr w:type="spellEnd"/>
            <w:r w:rsidRPr="007C1D24">
              <w:rPr>
                <w:rFonts w:ascii="Times New Roman" w:hAnsi="Times New Roman" w:cs="Times New Roman"/>
                <w:sz w:val="20"/>
                <w:szCs w:val="20"/>
              </w:rPr>
              <w:t xml:space="preserve">+ HDMI-CEC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Автопоиск каналов </w:t>
            </w:r>
          </w:p>
          <w:p w:rsidR="00A32D53" w:rsidRPr="007C1D24" w:rsidRDefault="00A32D53" w:rsidP="00A32D53">
            <w:pPr>
              <w:numPr>
                <w:ilvl w:val="0"/>
                <w:numId w:val="7"/>
              </w:numPr>
              <w:spacing w:after="0" w:line="240" w:lineRule="auto"/>
              <w:rPr>
                <w:rFonts w:ascii="Times New Roman" w:hAnsi="Times New Roman" w:cs="Times New Roman"/>
                <w:sz w:val="20"/>
                <w:szCs w:val="20"/>
              </w:rPr>
            </w:pPr>
            <w:proofErr w:type="spellStart"/>
            <w:r w:rsidRPr="007C1D24">
              <w:rPr>
                <w:rFonts w:ascii="Times New Roman" w:hAnsi="Times New Roman" w:cs="Times New Roman"/>
                <w:sz w:val="20"/>
                <w:szCs w:val="20"/>
              </w:rPr>
              <w:t>Автовыключение</w:t>
            </w:r>
            <w:proofErr w:type="spellEnd"/>
            <w:r w:rsidRPr="007C1D24">
              <w:rPr>
                <w:rFonts w:ascii="Times New Roman" w:hAnsi="Times New Roman" w:cs="Times New Roman"/>
                <w:sz w:val="20"/>
                <w:szCs w:val="20"/>
              </w:rPr>
              <w:t xml:space="preserve"> питания </w:t>
            </w:r>
          </w:p>
          <w:p w:rsidR="00A32D53" w:rsidRPr="007C1D24" w:rsidRDefault="00A32D53" w:rsidP="00A32D53">
            <w:pPr>
              <w:numPr>
                <w:ilvl w:val="0"/>
                <w:numId w:val="7"/>
              </w:numPr>
              <w:spacing w:after="0" w:line="240" w:lineRule="auto"/>
              <w:rPr>
                <w:rFonts w:ascii="Times New Roman" w:hAnsi="Times New Roman" w:cs="Times New Roman"/>
                <w:sz w:val="20"/>
                <w:szCs w:val="20"/>
              </w:rPr>
            </w:pPr>
            <w:proofErr w:type="spellStart"/>
            <w:r w:rsidRPr="007C1D24">
              <w:rPr>
                <w:rFonts w:ascii="Times New Roman" w:hAnsi="Times New Roman" w:cs="Times New Roman"/>
                <w:sz w:val="20"/>
                <w:szCs w:val="20"/>
              </w:rPr>
              <w:t>Автоконтроль</w:t>
            </w:r>
            <w:proofErr w:type="spellEnd"/>
            <w:r w:rsidRPr="007C1D24">
              <w:rPr>
                <w:rFonts w:ascii="Times New Roman" w:hAnsi="Times New Roman" w:cs="Times New Roman"/>
                <w:sz w:val="20"/>
                <w:szCs w:val="20"/>
              </w:rPr>
              <w:t xml:space="preserve"> уровня громкости (AVL)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Субтитры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Улучшенный режим </w:t>
            </w:r>
            <w:proofErr w:type="spellStart"/>
            <w:r w:rsidRPr="007C1D24">
              <w:rPr>
                <w:rFonts w:ascii="Times New Roman" w:hAnsi="Times New Roman" w:cs="Times New Roman"/>
                <w:sz w:val="20"/>
                <w:szCs w:val="20"/>
              </w:rPr>
              <w:t>Sports</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Mode</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Сервис ISP </w:t>
            </w:r>
            <w:proofErr w:type="spellStart"/>
            <w:r w:rsidRPr="007C1D24">
              <w:rPr>
                <w:rFonts w:ascii="Times New Roman" w:hAnsi="Times New Roman" w:cs="Times New Roman"/>
                <w:sz w:val="20"/>
                <w:szCs w:val="20"/>
              </w:rPr>
              <w:t>Bound</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Встроенная поддержка BT HID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USB HID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w:t>
            </w:r>
            <w:proofErr w:type="spellStart"/>
            <w:r w:rsidRPr="007C1D24">
              <w:rPr>
                <w:rFonts w:ascii="Times New Roman" w:hAnsi="Times New Roman" w:cs="Times New Roman"/>
                <w:sz w:val="20"/>
                <w:szCs w:val="20"/>
              </w:rPr>
              <w:t>Sound</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Share</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Функция </w:t>
            </w:r>
            <w:proofErr w:type="spellStart"/>
            <w:r w:rsidRPr="007C1D24">
              <w:rPr>
                <w:rFonts w:ascii="Times New Roman" w:hAnsi="Times New Roman" w:cs="Times New Roman"/>
                <w:sz w:val="20"/>
                <w:szCs w:val="20"/>
              </w:rPr>
              <w:t>Digital</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Clean</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View</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функции BD </w:t>
            </w:r>
            <w:proofErr w:type="spellStart"/>
            <w:r w:rsidRPr="007C1D24">
              <w:rPr>
                <w:rFonts w:ascii="Times New Roman" w:hAnsi="Times New Roman" w:cs="Times New Roman"/>
                <w:sz w:val="20"/>
                <w:szCs w:val="20"/>
              </w:rPr>
              <w:t>Wise</w:t>
            </w:r>
            <w:proofErr w:type="spellEnd"/>
            <w:r w:rsidRPr="007C1D24">
              <w:rPr>
                <w:rFonts w:ascii="Times New Roman" w:hAnsi="Times New Roman" w:cs="Times New Roman"/>
                <w:sz w:val="20"/>
                <w:szCs w:val="20"/>
              </w:rPr>
              <w:t xml:space="preserve">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Встроенная POP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Расширенный PVR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интерфейса удаленного управления телевизором со смартфона </w:t>
            </w:r>
          </w:p>
          <w:p w:rsidR="00A32D53" w:rsidRPr="007C1D24" w:rsidRDefault="00A32D53" w:rsidP="00A32D53">
            <w:pPr>
              <w:numPr>
                <w:ilvl w:val="0"/>
                <w:numId w:val="7"/>
              </w:numPr>
              <w:spacing w:after="0" w:line="240" w:lineRule="auto"/>
              <w:rPr>
                <w:rFonts w:ascii="Times New Roman" w:hAnsi="Times New Roman" w:cs="Times New Roman"/>
                <w:sz w:val="20"/>
                <w:szCs w:val="20"/>
              </w:rPr>
            </w:pPr>
            <w:r w:rsidRPr="007C1D24">
              <w:rPr>
                <w:rFonts w:ascii="Times New Roman" w:hAnsi="Times New Roman" w:cs="Times New Roman"/>
                <w:sz w:val="20"/>
                <w:szCs w:val="20"/>
              </w:rPr>
              <w:t xml:space="preserve">Поддержка </w:t>
            </w:r>
            <w:proofErr w:type="spellStart"/>
            <w:r w:rsidRPr="007C1D24">
              <w:rPr>
                <w:rFonts w:ascii="Times New Roman" w:hAnsi="Times New Roman" w:cs="Times New Roman"/>
                <w:sz w:val="20"/>
                <w:szCs w:val="20"/>
              </w:rPr>
              <w:t>WiFi</w:t>
            </w:r>
            <w:proofErr w:type="spellEnd"/>
            <w:r w:rsidRPr="007C1D24">
              <w:rPr>
                <w:rFonts w:ascii="Times New Roman" w:hAnsi="Times New Roman" w:cs="Times New Roman"/>
                <w:sz w:val="20"/>
                <w:szCs w:val="20"/>
              </w:rPr>
              <w:t xml:space="preserve"> </w:t>
            </w:r>
            <w:proofErr w:type="spellStart"/>
            <w:r w:rsidRPr="007C1D24">
              <w:rPr>
                <w:rFonts w:ascii="Times New Roman" w:hAnsi="Times New Roman" w:cs="Times New Roman"/>
                <w:sz w:val="20"/>
                <w:szCs w:val="20"/>
              </w:rPr>
              <w:t>Direct</w:t>
            </w:r>
            <w:proofErr w:type="spellEnd"/>
            <w:r w:rsidRPr="007C1D24">
              <w:rPr>
                <w:rFonts w:ascii="Times New Roman" w:hAnsi="Times New Roman" w:cs="Times New Roman"/>
                <w:sz w:val="20"/>
                <w:szCs w:val="20"/>
              </w:rPr>
              <w:t xml:space="preserve"> </w:t>
            </w:r>
          </w:p>
          <w:p w:rsidR="00A32D53" w:rsidRPr="00AE5D32" w:rsidRDefault="00A32D53" w:rsidP="00251A23">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32D53" w:rsidRPr="00AE5D32" w:rsidRDefault="00A32D53" w:rsidP="00251A23">
            <w:pPr>
              <w:spacing w:after="0" w:line="240" w:lineRule="auto"/>
              <w:jc w:val="center"/>
              <w:rPr>
                <w:rFonts w:ascii="Times New Roman" w:eastAsia="Times New Roman" w:hAnsi="Times New Roman" w:cs="Times New Roman"/>
                <w:sz w:val="24"/>
                <w:szCs w:val="24"/>
                <w:lang w:eastAsia="ru-RU"/>
              </w:rPr>
            </w:pPr>
            <w:r w:rsidRPr="00AE5D32">
              <w:rPr>
                <w:rFonts w:ascii="Times New Roman" w:eastAsia="Times New Roman" w:hAnsi="Times New Roman" w:cs="Times New Roman"/>
                <w:sz w:val="24"/>
                <w:szCs w:val="24"/>
                <w:lang w:eastAsia="ru-RU"/>
              </w:rPr>
              <w:lastRenderedPageBreak/>
              <w:t>шт.</w:t>
            </w:r>
          </w:p>
        </w:tc>
        <w:tc>
          <w:tcPr>
            <w:tcW w:w="993" w:type="dxa"/>
            <w:tcBorders>
              <w:top w:val="single" w:sz="4" w:space="0" w:color="auto"/>
              <w:left w:val="single" w:sz="4" w:space="0" w:color="auto"/>
              <w:bottom w:val="single" w:sz="4" w:space="0" w:color="auto"/>
              <w:right w:val="single" w:sz="4" w:space="0" w:color="auto"/>
            </w:tcBorders>
            <w:noWrap/>
            <w:vAlign w:val="center"/>
          </w:tcPr>
          <w:p w:rsidR="00A32D53" w:rsidRPr="00AE5D32" w:rsidRDefault="00A32D53" w:rsidP="00251A23">
            <w:pPr>
              <w:spacing w:after="0" w:line="240" w:lineRule="auto"/>
              <w:jc w:val="center"/>
              <w:rPr>
                <w:rFonts w:ascii="Times New Roman" w:eastAsia="Times New Roman" w:hAnsi="Times New Roman" w:cs="Times New Roman"/>
                <w:sz w:val="24"/>
                <w:szCs w:val="24"/>
                <w:lang w:eastAsia="ru-RU"/>
              </w:rPr>
            </w:pPr>
            <w:r w:rsidRPr="00AE5D32">
              <w:rPr>
                <w:rFonts w:ascii="Times New Roman" w:eastAsia="Times New Roman" w:hAnsi="Times New Roman" w:cs="Times New Roman"/>
                <w:sz w:val="24"/>
                <w:szCs w:val="24"/>
                <w:lang w:eastAsia="ru-RU"/>
              </w:rPr>
              <w:t>1</w:t>
            </w:r>
          </w:p>
        </w:tc>
      </w:tr>
    </w:tbl>
    <w:p w:rsidR="00A32D53" w:rsidRDefault="00A32D53" w:rsidP="00A32D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D53" w:rsidRDefault="00A32D53" w:rsidP="00A32D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D53" w:rsidRDefault="00A32D53" w:rsidP="00A32D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D53" w:rsidRDefault="00A32D53" w:rsidP="00A32D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D53" w:rsidRDefault="00A32D53" w:rsidP="00A32D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D53" w:rsidRDefault="00A32D53" w:rsidP="00A32D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D53" w:rsidRDefault="00A32D53" w:rsidP="00A32D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32D53" w:rsidRPr="00165289"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289">
        <w:rPr>
          <w:rFonts w:ascii="Times New Roman" w:eastAsia="Times New Roman" w:hAnsi="Times New Roman" w:cs="Times New Roman"/>
          <w:b/>
          <w:sz w:val="24"/>
          <w:szCs w:val="24"/>
          <w:lang w:eastAsia="ru-RU"/>
        </w:rPr>
        <w:lastRenderedPageBreak/>
        <w:t xml:space="preserve">Договор №_________  </w:t>
      </w:r>
      <w:r w:rsidRPr="00165289">
        <w:rPr>
          <w:rFonts w:ascii="Times New Roman" w:eastAsia="Times New Roman" w:hAnsi="Times New Roman" w:cs="Times New Roman"/>
          <w:sz w:val="24"/>
          <w:szCs w:val="24"/>
          <w:lang w:eastAsia="ru-RU"/>
        </w:rPr>
        <w:t>(проект)</w:t>
      </w:r>
    </w:p>
    <w:p w:rsidR="00A32D53" w:rsidRPr="00165289" w:rsidRDefault="00A32D53" w:rsidP="00A32D53">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A32D53" w:rsidRPr="00165289" w:rsidRDefault="00A32D53" w:rsidP="00A32D53">
      <w:pPr>
        <w:spacing w:after="120" w:line="240" w:lineRule="auto"/>
        <w:ind w:firstLine="708"/>
        <w:rPr>
          <w:rFonts w:ascii="Times New Roman" w:eastAsia="Times New Roman" w:hAnsi="Times New Roman" w:cs="Times New Roman"/>
          <w:sz w:val="24"/>
          <w:szCs w:val="24"/>
          <w:lang w:eastAsia="ru-RU"/>
        </w:rPr>
      </w:pPr>
      <w:r w:rsidRPr="00165289">
        <w:rPr>
          <w:rFonts w:ascii="Times New Roman" w:eastAsia="Times New Roman" w:hAnsi="Times New Roman" w:cs="Times New Roman"/>
          <w:sz w:val="24"/>
          <w:szCs w:val="24"/>
          <w:lang w:eastAsia="ru-RU"/>
        </w:rPr>
        <w:t xml:space="preserve">г. Уфа                                                   </w:t>
      </w:r>
      <w:r w:rsidRPr="00165289">
        <w:rPr>
          <w:rFonts w:ascii="Times New Roman" w:eastAsia="Times New Roman" w:hAnsi="Times New Roman" w:cs="Times New Roman"/>
          <w:sz w:val="24"/>
          <w:szCs w:val="24"/>
          <w:lang w:eastAsia="ru-RU"/>
        </w:rPr>
        <w:tab/>
        <w:t xml:space="preserve">                       «___» ____________ 201</w:t>
      </w:r>
      <w:r>
        <w:rPr>
          <w:rFonts w:ascii="Times New Roman" w:eastAsia="Times New Roman" w:hAnsi="Times New Roman" w:cs="Times New Roman"/>
          <w:sz w:val="24"/>
          <w:szCs w:val="24"/>
          <w:lang w:eastAsia="ru-RU"/>
        </w:rPr>
        <w:t>3</w:t>
      </w:r>
      <w:r w:rsidRPr="00165289">
        <w:rPr>
          <w:rFonts w:ascii="Times New Roman" w:eastAsia="Times New Roman" w:hAnsi="Times New Roman" w:cs="Times New Roman"/>
          <w:sz w:val="24"/>
          <w:szCs w:val="24"/>
          <w:lang w:eastAsia="ru-RU"/>
        </w:rPr>
        <w:t xml:space="preserve"> г.</w:t>
      </w:r>
    </w:p>
    <w:p w:rsidR="00A32D53" w:rsidRPr="00165289" w:rsidRDefault="00A32D53" w:rsidP="00A32D53">
      <w:pPr>
        <w:spacing w:after="120" w:line="240" w:lineRule="auto"/>
        <w:rPr>
          <w:rFonts w:ascii="Times New Roman" w:eastAsia="Times New Roman" w:hAnsi="Times New Roman" w:cs="Times New Roman"/>
          <w:sz w:val="28"/>
          <w:szCs w:val="24"/>
          <w:lang w:eastAsia="ru-RU"/>
        </w:rPr>
      </w:pPr>
    </w:p>
    <w:p w:rsidR="00A32D53" w:rsidRPr="00165289" w:rsidRDefault="00A32D53" w:rsidP="00A32D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65289">
        <w:rPr>
          <w:rFonts w:ascii="Times New Roman" w:eastAsia="Times New Roman" w:hAnsi="Times New Roman" w:cs="Times New Roman"/>
          <w:sz w:val="24"/>
          <w:szCs w:val="24"/>
          <w:lang w:eastAsia="ru-RU"/>
        </w:rPr>
        <w:t xml:space="preserve">Государственное автономное образовательное учреждение Центр повышения квалификации - Училище повышения квалификации работников со средним медицинским и фармацевтическим образованием, именуемое в дальнейшем «Заказчик», в лице  </w:t>
      </w:r>
      <w:r w:rsidRPr="006A2D25">
        <w:rPr>
          <w:rFonts w:ascii="Times New Roman" w:hAnsi="Times New Roman" w:cs="Times New Roman"/>
          <w:sz w:val="24"/>
          <w:szCs w:val="24"/>
        </w:rPr>
        <w:t xml:space="preserve">заместителя директора </w:t>
      </w:r>
      <w:proofErr w:type="spellStart"/>
      <w:r w:rsidRPr="006A2D25">
        <w:rPr>
          <w:rFonts w:ascii="Times New Roman" w:hAnsi="Times New Roman" w:cs="Times New Roman"/>
          <w:sz w:val="24"/>
          <w:szCs w:val="24"/>
        </w:rPr>
        <w:t>Сабирьянова</w:t>
      </w:r>
      <w:proofErr w:type="spellEnd"/>
      <w:r w:rsidRPr="006A2D25">
        <w:rPr>
          <w:rFonts w:ascii="Times New Roman" w:hAnsi="Times New Roman" w:cs="Times New Roman"/>
          <w:sz w:val="24"/>
          <w:szCs w:val="24"/>
        </w:rPr>
        <w:t xml:space="preserve"> Салавата Булатовича, действующего на основании Устава и </w:t>
      </w:r>
      <w:r>
        <w:rPr>
          <w:rFonts w:ascii="Times New Roman" w:hAnsi="Times New Roman" w:cs="Times New Roman"/>
          <w:sz w:val="24"/>
          <w:szCs w:val="24"/>
        </w:rPr>
        <w:t>приказа от 31.08.2012 №244</w:t>
      </w:r>
      <w:r w:rsidRPr="00165289">
        <w:rPr>
          <w:rFonts w:ascii="Times New Roman" w:eastAsia="Times New Roman" w:hAnsi="Times New Roman" w:cs="Times New Roman"/>
          <w:sz w:val="24"/>
          <w:szCs w:val="24"/>
          <w:lang w:eastAsia="ru-RU"/>
        </w:rPr>
        <w:t>, с одной стороны, и</w:t>
      </w:r>
      <w:proofErr w:type="gramStart"/>
      <w:r w:rsidRPr="00165289">
        <w:rPr>
          <w:rFonts w:ascii="Times New Roman" w:eastAsia="Times New Roman" w:hAnsi="Times New Roman" w:cs="Times New Roman"/>
          <w:sz w:val="24"/>
          <w:szCs w:val="24"/>
          <w:lang w:eastAsia="ru-RU"/>
        </w:rPr>
        <w:t xml:space="preserve"> </w:t>
      </w:r>
      <w:r w:rsidRPr="00165289">
        <w:rPr>
          <w:rFonts w:ascii="Times New Roman" w:eastAsia="Times New Roman" w:hAnsi="Times New Roman" w:cs="Times New Roman"/>
          <w:sz w:val="24"/>
          <w:szCs w:val="24"/>
          <w:u w:val="single"/>
          <w:lang w:eastAsia="ru-RU"/>
        </w:rPr>
        <w:t xml:space="preserve">                                              </w:t>
      </w:r>
      <w:r w:rsidRPr="00165289">
        <w:rPr>
          <w:rFonts w:ascii="Times New Roman" w:eastAsia="Times New Roman" w:hAnsi="Times New Roman" w:cs="Times New Roman"/>
          <w:sz w:val="24"/>
          <w:szCs w:val="24"/>
          <w:lang w:eastAsia="ru-RU"/>
        </w:rPr>
        <w:t>,</w:t>
      </w:r>
      <w:proofErr w:type="gramEnd"/>
      <w:r w:rsidRPr="00165289">
        <w:rPr>
          <w:rFonts w:ascii="Times New Roman" w:eastAsia="Times New Roman" w:hAnsi="Times New Roman" w:cs="Times New Roman"/>
          <w:sz w:val="24"/>
          <w:szCs w:val="24"/>
          <w:lang w:eastAsia="ru-RU"/>
        </w:rPr>
        <w:t xml:space="preserve"> именуемое в дальнейшем «Исполнитель», в лице </w:t>
      </w:r>
      <w:r w:rsidRPr="00165289">
        <w:rPr>
          <w:rFonts w:ascii="Times New Roman" w:eastAsia="Times New Roman" w:hAnsi="Times New Roman" w:cs="Times New Roman"/>
          <w:sz w:val="24"/>
          <w:szCs w:val="24"/>
          <w:u w:val="single"/>
          <w:lang w:eastAsia="ru-RU"/>
        </w:rPr>
        <w:t xml:space="preserve">                                                                   </w:t>
      </w:r>
      <w:r w:rsidRPr="00165289">
        <w:rPr>
          <w:rFonts w:ascii="Times New Roman" w:eastAsia="Times New Roman" w:hAnsi="Times New Roman" w:cs="Times New Roman"/>
          <w:sz w:val="24"/>
          <w:szCs w:val="24"/>
          <w:lang w:eastAsia="ru-RU"/>
        </w:rPr>
        <w:t xml:space="preserve">, действующего на основании </w:t>
      </w:r>
      <w:r w:rsidRPr="00165289">
        <w:rPr>
          <w:rFonts w:ascii="Times New Roman" w:eastAsia="Times New Roman" w:hAnsi="Times New Roman" w:cs="Times New Roman"/>
          <w:sz w:val="24"/>
          <w:szCs w:val="24"/>
          <w:u w:val="single"/>
          <w:lang w:eastAsia="ru-RU"/>
        </w:rPr>
        <w:t xml:space="preserve">                  </w:t>
      </w:r>
      <w:r w:rsidRPr="00165289">
        <w:rPr>
          <w:rFonts w:ascii="Times New Roman" w:eastAsia="Times New Roman" w:hAnsi="Times New Roman" w:cs="Times New Roman"/>
          <w:sz w:val="24"/>
          <w:szCs w:val="24"/>
          <w:lang w:eastAsia="ru-RU"/>
        </w:rPr>
        <w:t>, с другой стороны, руководствуясь Протоколом рассмотрения и оценки котировочных заявок от «</w:t>
      </w:r>
      <w:r>
        <w:rPr>
          <w:rFonts w:ascii="Times New Roman" w:eastAsia="Times New Roman" w:hAnsi="Times New Roman" w:cs="Times New Roman"/>
          <w:sz w:val="24"/>
          <w:szCs w:val="24"/>
          <w:lang w:eastAsia="ru-RU"/>
        </w:rPr>
        <w:t>___</w:t>
      </w:r>
      <w:r w:rsidRPr="001652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165289">
        <w:rPr>
          <w:rFonts w:ascii="Times New Roman" w:eastAsia="Times New Roman" w:hAnsi="Times New Roman" w:cs="Times New Roman"/>
          <w:sz w:val="24"/>
          <w:szCs w:val="24"/>
          <w:lang w:eastAsia="ru-RU"/>
        </w:rPr>
        <w:t xml:space="preserve"> 2013г. №</w:t>
      </w:r>
      <w:r>
        <w:rPr>
          <w:rFonts w:ascii="Times New Roman" w:eastAsia="Times New Roman" w:hAnsi="Times New Roman" w:cs="Times New Roman"/>
          <w:sz w:val="24"/>
          <w:szCs w:val="24"/>
          <w:lang w:eastAsia="ru-RU"/>
        </w:rPr>
        <w:t xml:space="preserve">__ </w:t>
      </w:r>
      <w:r w:rsidRPr="00165289">
        <w:rPr>
          <w:rFonts w:ascii="Times New Roman" w:eastAsia="Times New Roman" w:hAnsi="Times New Roman" w:cs="Times New Roman"/>
          <w:sz w:val="24"/>
          <w:szCs w:val="24"/>
          <w:lang w:eastAsia="ru-RU"/>
        </w:rPr>
        <w:t>заключили настоящий договор о нижеследующем:</w:t>
      </w:r>
    </w:p>
    <w:p w:rsidR="00A32D53" w:rsidRPr="00165289" w:rsidRDefault="00A32D53" w:rsidP="00A32D5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32D53" w:rsidRDefault="00A32D53" w:rsidP="00A32D53">
      <w:pPr>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4F18">
        <w:rPr>
          <w:rFonts w:ascii="Times New Roman" w:eastAsia="Times New Roman" w:hAnsi="Times New Roman" w:cs="Times New Roman"/>
          <w:sz w:val="24"/>
          <w:szCs w:val="24"/>
          <w:lang w:eastAsia="ru-RU"/>
        </w:rPr>
        <w:t>ПРЕДМЕТ ДОГОВОРА</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 xml:space="preserve">1.1. Исполнитель обязуется </w:t>
      </w:r>
      <w:r>
        <w:rPr>
          <w:rFonts w:ascii="Times New Roman" w:eastAsia="Times New Roman" w:hAnsi="Times New Roman" w:cs="Times New Roman"/>
          <w:sz w:val="24"/>
          <w:szCs w:val="24"/>
          <w:lang w:eastAsia="ru-RU"/>
        </w:rPr>
        <w:t>поставить</w:t>
      </w:r>
      <w:r w:rsidRPr="00B421FB">
        <w:rPr>
          <w:rFonts w:ascii="Times New Roman" w:eastAsia="Times New Roman" w:hAnsi="Times New Roman" w:cs="Times New Roman"/>
          <w:sz w:val="24"/>
          <w:szCs w:val="24"/>
          <w:lang w:eastAsia="ru-RU"/>
        </w:rPr>
        <w:t xml:space="preserve">, а Заказчик - принять и оплатить в порядке и на условиях, определенных договором (далее – Договор) </w:t>
      </w:r>
      <w:r w:rsidRPr="00572082">
        <w:rPr>
          <w:rFonts w:ascii="Times New Roman" w:eastAsia="Times New Roman" w:hAnsi="Times New Roman" w:cs="Times New Roman"/>
          <w:i/>
          <w:sz w:val="24"/>
          <w:szCs w:val="24"/>
          <w:u w:val="single"/>
          <w:lang w:eastAsia="ru-RU"/>
        </w:rPr>
        <w:t>бытовую технику</w:t>
      </w:r>
      <w:r w:rsidRPr="00B421FB">
        <w:rPr>
          <w:rFonts w:ascii="Times New Roman" w:eastAsia="Times New Roman" w:hAnsi="Times New Roman" w:cs="Times New Roman"/>
          <w:sz w:val="24"/>
          <w:szCs w:val="24"/>
          <w:lang w:eastAsia="ru-RU"/>
        </w:rPr>
        <w:t xml:space="preserve"> (далее - Товар) в соответствии со спецификацией (Приложение №1) к настоящему Договору, являющейся его Договора неотъемлемой частью.</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32D53" w:rsidRPr="00B7351E" w:rsidRDefault="00A32D53" w:rsidP="00A32D53">
      <w:pPr>
        <w:numPr>
          <w:ilvl w:val="0"/>
          <w:numId w:val="1"/>
        </w:num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B7351E">
        <w:rPr>
          <w:rFonts w:ascii="Times New Roman" w:eastAsia="Times New Roman" w:hAnsi="Times New Roman" w:cs="Times New Roman"/>
          <w:bCs/>
          <w:color w:val="000000"/>
          <w:sz w:val="24"/>
          <w:szCs w:val="24"/>
          <w:lang w:eastAsia="ru-RU"/>
        </w:rPr>
        <w:t>ЦЕНА ДОГОВОРА</w:t>
      </w:r>
    </w:p>
    <w:p w:rsidR="00A32D53" w:rsidRDefault="00A32D53" w:rsidP="00A32D53">
      <w:pPr>
        <w:tabs>
          <w:tab w:val="num" w:pos="426"/>
        </w:tabs>
        <w:spacing w:after="0" w:line="240" w:lineRule="auto"/>
        <w:ind w:firstLine="426"/>
        <w:jc w:val="both"/>
        <w:rPr>
          <w:rFonts w:ascii="Times New Roman" w:eastAsia="Times New Roman" w:hAnsi="Times New Roman" w:cs="Times New Roman"/>
          <w:color w:val="000000"/>
          <w:spacing w:val="1"/>
          <w:sz w:val="24"/>
          <w:szCs w:val="24"/>
          <w:lang w:eastAsia="ru-RU"/>
        </w:rPr>
      </w:pPr>
      <w:r w:rsidRPr="00B421FB">
        <w:rPr>
          <w:rFonts w:ascii="Times New Roman" w:eastAsia="Times New Roman" w:hAnsi="Times New Roman" w:cs="Times New Roman"/>
          <w:color w:val="000000"/>
          <w:spacing w:val="1"/>
          <w:sz w:val="24"/>
          <w:szCs w:val="24"/>
          <w:lang w:eastAsia="ru-RU"/>
        </w:rPr>
        <w:t>2.1. Цена Договора составляет</w:t>
      </w:r>
      <w:proofErr w:type="gramStart"/>
      <w:r w:rsidRPr="00B421FB">
        <w:rPr>
          <w:rFonts w:ascii="Times New Roman" w:eastAsia="Times New Roman" w:hAnsi="Times New Roman" w:cs="Times New Roman"/>
          <w:color w:val="000000"/>
          <w:spacing w:val="1"/>
          <w:sz w:val="24"/>
          <w:szCs w:val="24"/>
          <w:lang w:eastAsia="ru-RU"/>
        </w:rPr>
        <w:t xml:space="preserve"> </w:t>
      </w:r>
      <w:r w:rsidRPr="00B421FB">
        <w:rPr>
          <w:rFonts w:ascii="Times New Roman" w:eastAsia="Times New Roman" w:hAnsi="Times New Roman" w:cs="Times New Roman"/>
          <w:color w:val="000000"/>
          <w:spacing w:val="1"/>
          <w:sz w:val="24"/>
          <w:szCs w:val="24"/>
          <w:u w:val="single"/>
          <w:lang w:eastAsia="ru-RU"/>
        </w:rPr>
        <w:t xml:space="preserve">             </w:t>
      </w:r>
      <w:r w:rsidRPr="00B421FB">
        <w:rPr>
          <w:rFonts w:ascii="Times New Roman" w:eastAsia="Times New Roman" w:hAnsi="Times New Roman" w:cs="Times New Roman"/>
          <w:color w:val="000000"/>
          <w:spacing w:val="1"/>
          <w:sz w:val="24"/>
          <w:szCs w:val="24"/>
          <w:lang w:eastAsia="ru-RU"/>
        </w:rPr>
        <w:t xml:space="preserve"> (</w:t>
      </w:r>
      <w:r w:rsidRPr="00B421FB">
        <w:rPr>
          <w:rFonts w:ascii="Times New Roman" w:eastAsia="Times New Roman" w:hAnsi="Times New Roman" w:cs="Times New Roman"/>
          <w:color w:val="000000"/>
          <w:spacing w:val="1"/>
          <w:sz w:val="24"/>
          <w:szCs w:val="24"/>
          <w:u w:val="single"/>
          <w:lang w:eastAsia="ru-RU"/>
        </w:rPr>
        <w:t xml:space="preserve">                                           </w:t>
      </w:r>
      <w:r w:rsidRPr="00B421FB">
        <w:rPr>
          <w:rFonts w:ascii="Times New Roman" w:eastAsia="Times New Roman" w:hAnsi="Times New Roman" w:cs="Times New Roman"/>
          <w:color w:val="000000"/>
          <w:spacing w:val="1"/>
          <w:sz w:val="24"/>
          <w:szCs w:val="24"/>
          <w:lang w:eastAsia="ru-RU"/>
        </w:rPr>
        <w:t xml:space="preserve">) </w:t>
      </w:r>
      <w:proofErr w:type="gramEnd"/>
      <w:r w:rsidRPr="00B421FB">
        <w:rPr>
          <w:rFonts w:ascii="Times New Roman" w:eastAsia="Times New Roman" w:hAnsi="Times New Roman" w:cs="Times New Roman"/>
          <w:color w:val="000000"/>
          <w:spacing w:val="1"/>
          <w:sz w:val="24"/>
          <w:szCs w:val="24"/>
          <w:lang w:eastAsia="ru-RU"/>
        </w:rPr>
        <w:t xml:space="preserve">рублей, в том числе НДС </w:t>
      </w:r>
      <w:r>
        <w:rPr>
          <w:rFonts w:ascii="Times New Roman" w:eastAsia="Times New Roman" w:hAnsi="Times New Roman" w:cs="Times New Roman"/>
          <w:color w:val="000000"/>
          <w:spacing w:val="1"/>
          <w:sz w:val="24"/>
          <w:szCs w:val="24"/>
          <w:lang w:eastAsia="ru-RU"/>
        </w:rPr>
        <w:t>___</w:t>
      </w:r>
      <w:r w:rsidRPr="00B421FB">
        <w:rPr>
          <w:rFonts w:ascii="Times New Roman" w:eastAsia="Times New Roman" w:hAnsi="Times New Roman" w:cs="Times New Roman"/>
          <w:color w:val="000000"/>
          <w:spacing w:val="1"/>
          <w:sz w:val="24"/>
          <w:szCs w:val="24"/>
          <w:lang w:eastAsia="ru-RU"/>
        </w:rPr>
        <w:t xml:space="preserve"> % - </w:t>
      </w:r>
      <w:r w:rsidRPr="00B421FB">
        <w:rPr>
          <w:rFonts w:ascii="Times New Roman" w:eastAsia="Times New Roman" w:hAnsi="Times New Roman" w:cs="Times New Roman"/>
          <w:color w:val="000000"/>
          <w:spacing w:val="1"/>
          <w:sz w:val="24"/>
          <w:szCs w:val="24"/>
          <w:u w:val="single"/>
          <w:lang w:eastAsia="ru-RU"/>
        </w:rPr>
        <w:t xml:space="preserve">                      </w:t>
      </w:r>
      <w:r w:rsidRPr="00B421FB">
        <w:rPr>
          <w:rFonts w:ascii="Times New Roman" w:eastAsia="Times New Roman" w:hAnsi="Times New Roman" w:cs="Times New Roman"/>
          <w:color w:val="000000"/>
          <w:spacing w:val="1"/>
          <w:sz w:val="24"/>
          <w:szCs w:val="24"/>
          <w:lang w:eastAsia="ru-RU"/>
        </w:rPr>
        <w:t xml:space="preserve"> (</w:t>
      </w:r>
      <w:r w:rsidRPr="00B421FB">
        <w:rPr>
          <w:rFonts w:ascii="Times New Roman" w:eastAsia="Times New Roman" w:hAnsi="Times New Roman" w:cs="Times New Roman"/>
          <w:color w:val="000000"/>
          <w:spacing w:val="1"/>
          <w:sz w:val="24"/>
          <w:szCs w:val="24"/>
          <w:u w:val="single"/>
          <w:lang w:eastAsia="ru-RU"/>
        </w:rPr>
        <w:t xml:space="preserve">                                      </w:t>
      </w:r>
      <w:r w:rsidRPr="00B421FB">
        <w:rPr>
          <w:rFonts w:ascii="Times New Roman" w:eastAsia="Times New Roman" w:hAnsi="Times New Roman" w:cs="Times New Roman"/>
          <w:color w:val="000000"/>
          <w:spacing w:val="1"/>
          <w:sz w:val="24"/>
          <w:szCs w:val="24"/>
          <w:lang w:eastAsia="ru-RU"/>
        </w:rPr>
        <w:t>) рублей</w:t>
      </w:r>
      <w:r>
        <w:rPr>
          <w:rFonts w:ascii="Times New Roman" w:eastAsia="Times New Roman" w:hAnsi="Times New Roman" w:cs="Times New Roman"/>
          <w:color w:val="000000"/>
          <w:spacing w:val="1"/>
          <w:sz w:val="24"/>
          <w:szCs w:val="24"/>
          <w:lang w:eastAsia="ru-RU"/>
        </w:rPr>
        <w:t xml:space="preserve"> (</w:t>
      </w:r>
      <w:r w:rsidRPr="00B421FB">
        <w:rPr>
          <w:rFonts w:ascii="Times New Roman" w:eastAsia="Times New Roman" w:hAnsi="Times New Roman" w:cs="Times New Roman"/>
          <w:sz w:val="24"/>
          <w:szCs w:val="24"/>
          <w:lang w:eastAsia="ru-RU"/>
        </w:rPr>
        <w:t xml:space="preserve">или НДС не облагается согласно статей </w:t>
      </w:r>
      <w:r>
        <w:rPr>
          <w:rFonts w:ascii="Times New Roman" w:eastAsia="Times New Roman" w:hAnsi="Times New Roman" w:cs="Times New Roman"/>
          <w:sz w:val="24"/>
          <w:szCs w:val="24"/>
          <w:lang w:eastAsia="ru-RU"/>
        </w:rPr>
        <w:t>__________)</w:t>
      </w:r>
      <w:r>
        <w:rPr>
          <w:rFonts w:ascii="Times New Roman" w:eastAsia="Times New Roman" w:hAnsi="Times New Roman" w:cs="Times New Roman"/>
          <w:color w:val="000000"/>
          <w:spacing w:val="1"/>
          <w:sz w:val="24"/>
          <w:szCs w:val="24"/>
          <w:lang w:eastAsia="ru-RU"/>
        </w:rPr>
        <w:t>.</w:t>
      </w:r>
    </w:p>
    <w:p w:rsidR="00A32D53" w:rsidRPr="00B421FB" w:rsidRDefault="00A32D53" w:rsidP="00A32D53">
      <w:pPr>
        <w:tabs>
          <w:tab w:val="num" w:pos="426"/>
        </w:tabs>
        <w:spacing w:after="0" w:line="240" w:lineRule="auto"/>
        <w:ind w:firstLine="426"/>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color w:val="000000"/>
          <w:spacing w:val="1"/>
          <w:sz w:val="24"/>
          <w:szCs w:val="24"/>
          <w:lang w:eastAsia="ru-RU"/>
        </w:rPr>
        <w:t>Цена договора является фиксированной и не может быть изменена Исполнителем в одностороннем порядке.</w:t>
      </w:r>
    </w:p>
    <w:p w:rsidR="00A32D53" w:rsidRPr="00B421FB" w:rsidRDefault="00A32D53" w:rsidP="00A32D53">
      <w:pPr>
        <w:shd w:val="clear" w:color="auto" w:fill="FFFFFF"/>
        <w:spacing w:after="0" w:line="240" w:lineRule="auto"/>
        <w:ind w:left="28" w:firstLine="539"/>
        <w:jc w:val="both"/>
        <w:rPr>
          <w:rFonts w:ascii="Times New Roman" w:eastAsia="Times New Roman" w:hAnsi="Times New Roman" w:cs="Times New Roman"/>
          <w:color w:val="000000"/>
          <w:spacing w:val="1"/>
          <w:sz w:val="24"/>
          <w:szCs w:val="24"/>
          <w:lang w:eastAsia="ru-RU"/>
        </w:rPr>
      </w:pPr>
      <w:r w:rsidRPr="00B421FB">
        <w:rPr>
          <w:rFonts w:ascii="Times New Roman" w:eastAsia="Times New Roman" w:hAnsi="Times New Roman" w:cs="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и разгрузкой на склад Заказчика, расходов на уплату налогов и других обязательных платежей, остается неизменной в течение всего срока действия договора и не подлежит изменению в связи с изменениями МРОТ, налогового законодательства, иных обстоятельств.</w:t>
      </w:r>
    </w:p>
    <w:p w:rsidR="00A32D53" w:rsidRPr="00B421FB" w:rsidRDefault="00A32D53" w:rsidP="00A32D53">
      <w:pPr>
        <w:shd w:val="clear" w:color="auto" w:fill="FFFFFF"/>
        <w:spacing w:after="0" w:line="240" w:lineRule="auto"/>
        <w:ind w:left="28" w:firstLine="539"/>
        <w:jc w:val="both"/>
        <w:rPr>
          <w:rFonts w:ascii="Times New Roman" w:eastAsia="Times New Roman" w:hAnsi="Times New Roman" w:cs="Times New Roman"/>
          <w:color w:val="000000"/>
          <w:spacing w:val="1"/>
          <w:sz w:val="24"/>
          <w:szCs w:val="24"/>
          <w:lang w:eastAsia="ru-RU"/>
        </w:rPr>
      </w:pPr>
      <w:r w:rsidRPr="00B421FB">
        <w:rPr>
          <w:rFonts w:ascii="Times New Roman" w:eastAsia="Arial Unicode MS" w:hAnsi="Times New Roman" w:cs="Times New Roman"/>
          <w:color w:val="000000"/>
          <w:spacing w:val="1"/>
          <w:sz w:val="24"/>
          <w:szCs w:val="24"/>
          <w:lang w:eastAsia="ru-RU"/>
        </w:rPr>
        <w:t>2.3. Поставка Товара осуществляется по ценам в рублях Российской Федерации (далее - руб.).</w:t>
      </w: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3. ПОРЯДОК РАСЧЕТОВ</w:t>
      </w:r>
    </w:p>
    <w:p w:rsidR="00A32D53" w:rsidRPr="00B421FB" w:rsidRDefault="00A32D53" w:rsidP="00A32D53">
      <w:pPr>
        <w:widowControl w:val="0"/>
        <w:numPr>
          <w:ilvl w:val="0"/>
          <w:numId w:val="2"/>
        </w:numPr>
        <w:shd w:val="clear" w:color="auto" w:fill="FFFFFF"/>
        <w:autoSpaceDE w:val="0"/>
        <w:autoSpaceDN w:val="0"/>
        <w:adjustRightInd w:val="0"/>
        <w:spacing w:after="0" w:line="240" w:lineRule="auto"/>
        <w:ind w:right="-73" w:firstLine="567"/>
        <w:jc w:val="both"/>
        <w:rPr>
          <w:rFonts w:ascii="Times New Roman" w:eastAsia="Times New Roman" w:hAnsi="Times New Roman" w:cs="Times New Roman"/>
          <w:spacing w:val="-5"/>
          <w:sz w:val="24"/>
          <w:szCs w:val="24"/>
          <w:lang w:eastAsia="ru-RU"/>
        </w:rPr>
      </w:pPr>
      <w:r w:rsidRPr="00B421FB">
        <w:rPr>
          <w:rFonts w:ascii="Times New Roman" w:eastAsia="Times New Roman" w:hAnsi="Times New Roman" w:cs="Times New Roman"/>
          <w:spacing w:val="-5"/>
          <w:sz w:val="24"/>
          <w:szCs w:val="24"/>
          <w:lang w:eastAsia="ru-RU"/>
        </w:rPr>
        <w:t xml:space="preserve"> Оплата Товара по настоящему Договору осуществляется путем перечисления Заказчиком денежных средств на расчетный счет Исполнителя, указанный в настоящем Договоре. В случае изменения расчетного счета Исполнителя, Исполнитель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A32D53" w:rsidRPr="00572082" w:rsidRDefault="00A32D53" w:rsidP="00A32D53">
      <w:pPr>
        <w:widowControl w:val="0"/>
        <w:numPr>
          <w:ilvl w:val="0"/>
          <w:numId w:val="2"/>
        </w:numPr>
        <w:shd w:val="clear" w:color="auto" w:fill="FFFFFF"/>
        <w:autoSpaceDE w:val="0"/>
        <w:autoSpaceDN w:val="0"/>
        <w:adjustRightInd w:val="0"/>
        <w:spacing w:after="0" w:line="240" w:lineRule="auto"/>
        <w:ind w:right="-73" w:firstLine="567"/>
        <w:jc w:val="both"/>
        <w:rPr>
          <w:rFonts w:ascii="Times New Roman" w:eastAsia="Arial Unicode MS" w:hAnsi="Times New Roman" w:cs="Times New Roman"/>
          <w:sz w:val="24"/>
          <w:szCs w:val="24"/>
          <w:lang w:eastAsia="ru-RU"/>
        </w:rPr>
      </w:pPr>
      <w:r w:rsidRPr="00572082">
        <w:rPr>
          <w:rFonts w:ascii="Times New Roman" w:eastAsia="Times New Roman" w:hAnsi="Times New Roman" w:cs="Times New Roman"/>
          <w:color w:val="000000"/>
          <w:spacing w:val="-1"/>
          <w:sz w:val="24"/>
          <w:szCs w:val="24"/>
          <w:lang w:eastAsia="ru-RU"/>
        </w:rPr>
        <w:t xml:space="preserve">Оплата производится </w:t>
      </w:r>
      <w:r w:rsidRPr="00572082">
        <w:rPr>
          <w:rFonts w:ascii="Times New Roman" w:eastAsia="Times New Roman" w:hAnsi="Times New Roman" w:cs="Times New Roman"/>
          <w:sz w:val="24"/>
          <w:szCs w:val="24"/>
          <w:lang w:eastAsia="ru-RU"/>
        </w:rPr>
        <w:t xml:space="preserve">в форме безналичного денежного расчета по факту поставки Товара, в течение 20 (Двадцати) </w:t>
      </w:r>
      <w:r w:rsidRPr="00572082">
        <w:rPr>
          <w:rFonts w:ascii="Times New Roman" w:eastAsia="Calibri" w:hAnsi="Times New Roman" w:cs="Times New Roman"/>
          <w:sz w:val="24"/>
          <w:szCs w:val="24"/>
        </w:rPr>
        <w:t>банковских</w:t>
      </w:r>
      <w:r w:rsidRPr="00572082">
        <w:rPr>
          <w:rFonts w:ascii="Times New Roman" w:eastAsia="Times New Roman" w:hAnsi="Times New Roman" w:cs="Times New Roman"/>
          <w:sz w:val="24"/>
          <w:szCs w:val="24"/>
          <w:lang w:eastAsia="ru-RU"/>
        </w:rPr>
        <w:t xml:space="preserve">  дней на основании счета-фактуры и товарной накладной Исполнителя. </w:t>
      </w:r>
    </w:p>
    <w:p w:rsidR="00A32D53" w:rsidRPr="00B421FB" w:rsidRDefault="00A32D53" w:rsidP="00A32D53">
      <w:pPr>
        <w:widowControl w:val="0"/>
        <w:autoSpaceDE w:val="0"/>
        <w:autoSpaceDN w:val="0"/>
        <w:adjustRightInd w:val="0"/>
        <w:spacing w:after="0" w:line="240" w:lineRule="auto"/>
        <w:ind w:firstLine="720"/>
        <w:jc w:val="both"/>
        <w:rPr>
          <w:rFonts w:ascii="Times New Roman" w:eastAsia="Arial Unicode MS" w:hAnsi="Times New Roman" w:cs="Times New Roman"/>
          <w:sz w:val="24"/>
          <w:szCs w:val="24"/>
          <w:lang w:eastAsia="ru-RU"/>
        </w:rPr>
      </w:pP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 ПРАВА И ОБЯЗАННОСТИ СТОРОН</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4.1. Заказчик обязан:</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4.1.1. Принять и оплатить поставленный Товар согласно условиям Договора.</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4.1.2. Осуществлять в течение семи календарных дней проверку Товара по количеству, ассортименту и качеству, составить и подписать соответствующие документы (счет-фактура, товарная накладная).</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4.2. Исполнитель обязан:</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lastRenderedPageBreak/>
        <w:t>4.2.1. Поставить Товар в сроки, указанные в п. 5.3.</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4.2.2. Восполнить недопоставленное количество Товара в сроки, определенные Заказчиком.</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4.3. Заказчик вправе:</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4.3.1. Приобрести недопоставленный Товар у других лиц с отнесением на Исполнителя всех необходимых и разумных расходов на их приобретение в случае, если Исполнитель не поставил предусмотренное Договором количество Товара, либо не выполнил требования Заказчика о замене недоброкачественного Товара в установленный срок.</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4.3.2. Расторгнуть в судебном порядке настоящий Договор в случаях, установленных законодательством.</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4.4. Исполнитель вправе:</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4.4.1. Потребовать от Заказчика оплату за поставленный Товар.</w:t>
      </w: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5. УСЛОВИЯ И СРОК ПОСТАВКИ ТОВАРА</w:t>
      </w:r>
    </w:p>
    <w:p w:rsidR="00A32D53"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5.1. Датой поставки партии Товара считается дата подписания Заказчиком счета-фактуры и товарной накладной.</w:t>
      </w:r>
    </w:p>
    <w:p w:rsidR="00A32D53" w:rsidRPr="00F65644"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644">
        <w:rPr>
          <w:rFonts w:ascii="Times New Roman" w:eastAsia="Times New Roman" w:hAnsi="Times New Roman" w:cs="Times New Roman"/>
          <w:sz w:val="24"/>
          <w:szCs w:val="24"/>
          <w:lang w:eastAsia="ru-RU"/>
        </w:rPr>
        <w:t xml:space="preserve">Каждая партия Товара, отгружаемая в адрес Заказчика, сопровождается товарно-транспортной накладной (товарной накладной), счетом-фактурой и документом о качестве (сертификат). </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5644">
        <w:rPr>
          <w:rFonts w:ascii="Times New Roman" w:eastAsia="Times New Roman" w:hAnsi="Times New Roman" w:cs="Times New Roman"/>
          <w:sz w:val="24"/>
          <w:szCs w:val="24"/>
          <w:lang w:eastAsia="ru-RU"/>
        </w:rPr>
        <w:t xml:space="preserve">Товар поставляется в стандартной заводской упаковке и обеспечивается полной сопроводительной документацией завода-изготовителя. </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5.2. Поставка Товара осуществляется на склад Заказчика, находящегося по адресу: 450071, Республика Башкортост</w:t>
      </w:r>
      <w:r>
        <w:rPr>
          <w:rFonts w:ascii="Times New Roman" w:eastAsia="Times New Roman" w:hAnsi="Times New Roman" w:cs="Times New Roman"/>
          <w:sz w:val="24"/>
          <w:szCs w:val="24"/>
          <w:lang w:eastAsia="ru-RU"/>
        </w:rPr>
        <w:t xml:space="preserve">ан, г. Уфа, проезд Лесной, 3/1. </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Поставка, отгрузка Товара на склад Заказчика, разгрузка на складе Заказчика осуществляются силами Исполнителя.</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5.3. Поставка</w:t>
      </w:r>
      <w:r>
        <w:rPr>
          <w:rFonts w:ascii="Times New Roman" w:eastAsia="Times New Roman" w:hAnsi="Times New Roman" w:cs="Times New Roman"/>
          <w:sz w:val="24"/>
          <w:szCs w:val="24"/>
          <w:lang w:eastAsia="ru-RU"/>
        </w:rPr>
        <w:t xml:space="preserve"> и установка</w:t>
      </w:r>
      <w:r w:rsidRPr="00B421FB">
        <w:rPr>
          <w:rFonts w:ascii="Times New Roman" w:eastAsia="Times New Roman" w:hAnsi="Times New Roman" w:cs="Times New Roman"/>
          <w:sz w:val="24"/>
          <w:szCs w:val="24"/>
          <w:lang w:eastAsia="ru-RU"/>
        </w:rPr>
        <w:t xml:space="preserve"> Товара осуществляется </w:t>
      </w:r>
      <w:proofErr w:type="gramStart"/>
      <w:r w:rsidRPr="00B421FB">
        <w:rPr>
          <w:rFonts w:ascii="Times New Roman" w:eastAsia="Times New Roman" w:hAnsi="Times New Roman" w:cs="Times New Roman"/>
          <w:sz w:val="24"/>
          <w:szCs w:val="24"/>
          <w:lang w:eastAsia="ru-RU"/>
        </w:rPr>
        <w:t>с даты подписания</w:t>
      </w:r>
      <w:proofErr w:type="gramEnd"/>
      <w:r w:rsidRPr="00B421FB">
        <w:rPr>
          <w:rFonts w:ascii="Times New Roman" w:eastAsia="Times New Roman" w:hAnsi="Times New Roman" w:cs="Times New Roman"/>
          <w:sz w:val="24"/>
          <w:szCs w:val="24"/>
          <w:lang w:eastAsia="ru-RU"/>
        </w:rPr>
        <w:t xml:space="preserve"> Договора до «</w:t>
      </w:r>
      <w:r>
        <w:rPr>
          <w:rFonts w:ascii="Times New Roman" w:eastAsia="Times New Roman" w:hAnsi="Times New Roman" w:cs="Times New Roman"/>
          <w:sz w:val="24"/>
          <w:szCs w:val="24"/>
          <w:lang w:eastAsia="ru-RU"/>
        </w:rPr>
        <w:t>__</w:t>
      </w:r>
      <w:r w:rsidRPr="00B421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421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B421FB">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3</w:t>
      </w:r>
      <w:r w:rsidRPr="00B421FB">
        <w:rPr>
          <w:rFonts w:ascii="Times New Roman" w:eastAsia="Times New Roman" w:hAnsi="Times New Roman" w:cs="Times New Roman"/>
          <w:sz w:val="24"/>
          <w:szCs w:val="24"/>
          <w:lang w:eastAsia="ru-RU"/>
        </w:rPr>
        <w:t xml:space="preserve"> года.</w:t>
      </w: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6. ПРИЕМКА ТОВАРА</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6.1. Исполнитель гарантирует качество поставляемого Товара. При поставке Товара ненадлежащего качества Заказчик вправе в течение семи рабочих дней заявить Исполнителю претензию по качеству Товара и предъявить Исполнителю требования, предусмотренные ст. 475 Гражданского кодекса Российской Федерации.</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6.2. В случае нарушения Исполнителем  условий о количестве, о качестве Товара, указанных в спецификации к настоящему Договору, Заказчик обязан в течение семи рабочих дней известить Исполнителя о ненадлежащем исполнении настоящего Договора.</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6.3. В случае, предусмотренном подпунктом 6.2. настоящего Договора Исполнитель обязан устранить выявленные нарушения в течение семи рабочих дней с момента извещения Исполнителя о ненадлежащем исполнении Договора. Моментом извещения Исполнителя о ненадлежащем исполнении Договора является дата получения Исполнителя почтового уведомления с извещением о ненадлежащем исполнении Договора.</w:t>
      </w: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7. ОТВЕТСТВЕННОСТЬ СТОРОН</w:t>
      </w:r>
    </w:p>
    <w:p w:rsidR="00A32D53" w:rsidRPr="00B421FB" w:rsidRDefault="00A32D53" w:rsidP="00A32D53">
      <w:pPr>
        <w:spacing w:after="0" w:line="240" w:lineRule="auto"/>
        <w:ind w:right="-6" w:firstLine="539"/>
        <w:jc w:val="both"/>
        <w:rPr>
          <w:rFonts w:ascii="Times New Roman" w:eastAsia="Times New Roman" w:hAnsi="Times New Roman" w:cs="Times New Roman"/>
          <w:bCs/>
          <w:sz w:val="24"/>
          <w:szCs w:val="24"/>
          <w:lang w:eastAsia="ru-RU"/>
        </w:rPr>
      </w:pPr>
      <w:r w:rsidRPr="00B421FB">
        <w:rPr>
          <w:rFonts w:ascii="Times New Roman" w:eastAsia="Times New Roman" w:hAnsi="Times New Roman" w:cs="Times New Roman"/>
          <w:bCs/>
          <w:sz w:val="24"/>
          <w:szCs w:val="24"/>
          <w:lang w:eastAsia="ru-RU"/>
        </w:rPr>
        <w:t xml:space="preserve">7.1. В случае просрочки исполнения Заказчиком обязательства, предусмотренного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B421FB">
        <w:rPr>
          <w:rFonts w:ascii="Times New Roman" w:eastAsia="Times New Roman" w:hAnsi="Times New Roman" w:cs="Times New Roman"/>
          <w:bCs/>
          <w:sz w:val="24"/>
          <w:szCs w:val="24"/>
          <w:lang w:eastAsia="ru-RU"/>
        </w:rPr>
        <w:t>неустойки</w:t>
      </w:r>
      <w:proofErr w:type="gramEnd"/>
      <w:r w:rsidRPr="00B421FB">
        <w:rPr>
          <w:rFonts w:ascii="Times New Roman" w:eastAsia="Times New Roman" w:hAnsi="Times New Roman" w:cs="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Исполнителя.</w:t>
      </w:r>
    </w:p>
    <w:p w:rsidR="00A32D53" w:rsidRPr="00B421FB" w:rsidRDefault="00A32D53" w:rsidP="00A32D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lastRenderedPageBreak/>
        <w:t>7.2. В случае просрочки исполнения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32D53" w:rsidRPr="00B421FB" w:rsidRDefault="00A32D53" w:rsidP="00A32D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7.3. Исполнитель обязан возместить убытки, включая упущенную выгоду Заказчика, возникшие в результате неисполнения либо ненадлежащего исполнения Исполнителем Договора.</w:t>
      </w:r>
    </w:p>
    <w:p w:rsidR="00A32D53" w:rsidRPr="00B421FB" w:rsidRDefault="00A32D53" w:rsidP="00A32D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 xml:space="preserve">7.4.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rsidR="00A32D53" w:rsidRPr="00B421FB" w:rsidRDefault="00A32D53" w:rsidP="00A32D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sidRPr="00B421FB">
        <w:rPr>
          <w:rFonts w:ascii="Times New Roman" w:eastAsia="Times New Roman" w:hAnsi="Times New Roman" w:cs="Times New Roman"/>
          <w:sz w:val="24"/>
          <w:szCs w:val="24"/>
          <w:lang w:eastAsia="ru-RU"/>
        </w:rPr>
        <w:t>ств всл</w:t>
      </w:r>
      <w:proofErr w:type="gramEnd"/>
      <w:r w:rsidRPr="00B421FB">
        <w:rPr>
          <w:rFonts w:ascii="Times New Roman" w:eastAsia="Times New Roman" w:hAnsi="Times New Roman" w:cs="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A32D53" w:rsidRPr="00B421FB" w:rsidRDefault="00A32D53" w:rsidP="00A32D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8. ПОРЯДОК РАЗРЕШЕНИЯ СПОРОВ</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8.1. Все споры и разногласия между сторонами, возникающие в период действия Договора, разрешаются путем переговоров.</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 xml:space="preserve">8.2. В случае </w:t>
      </w:r>
      <w:proofErr w:type="spellStart"/>
      <w:r w:rsidRPr="00B421FB">
        <w:rPr>
          <w:rFonts w:ascii="Times New Roman" w:eastAsia="Times New Roman" w:hAnsi="Times New Roman" w:cs="Times New Roman"/>
          <w:sz w:val="24"/>
          <w:szCs w:val="24"/>
          <w:lang w:eastAsia="ru-RU"/>
        </w:rPr>
        <w:t>неурегулирования</w:t>
      </w:r>
      <w:proofErr w:type="spellEnd"/>
      <w:r w:rsidRPr="00B421FB">
        <w:rPr>
          <w:rFonts w:ascii="Times New Roman" w:eastAsia="Times New Roman" w:hAnsi="Times New Roman" w:cs="Times New Roman"/>
          <w:sz w:val="24"/>
          <w:szCs w:val="24"/>
          <w:lang w:eastAsia="ru-RU"/>
        </w:rPr>
        <w:t xml:space="preserve"> споров и разногласий путем переговоров спор подлежит разрешению в судебном порядке, по месту нахождения ответчика.</w:t>
      </w:r>
    </w:p>
    <w:p w:rsidR="00A32D53" w:rsidRPr="00B421FB" w:rsidRDefault="00A32D53" w:rsidP="00A32D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9. РАСТОРЖЕНИЕ ДОГОВОРА</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 xml:space="preserve">9.1. </w:t>
      </w:r>
      <w:proofErr w:type="gramStart"/>
      <w:r w:rsidRPr="00B421FB">
        <w:rPr>
          <w:rFonts w:ascii="Times New Roman" w:eastAsia="Times New Roman" w:hAnsi="Times New Roman" w:cs="Times New Roman"/>
          <w:sz w:val="24"/>
          <w:szCs w:val="24"/>
          <w:lang w:eastAsia="ru-RU"/>
        </w:rPr>
        <w:t>Договор</w:t>
      </w:r>
      <w:proofErr w:type="gramEnd"/>
      <w:r w:rsidRPr="00B421FB">
        <w:rPr>
          <w:rFonts w:ascii="Times New Roman" w:eastAsia="Times New Roman" w:hAnsi="Times New Roman" w:cs="Times New Roman"/>
          <w:sz w:val="24"/>
          <w:szCs w:val="24"/>
          <w:lang w:eastAsia="ru-RU"/>
        </w:rPr>
        <w:t xml:space="preserve"> может быть расторгнут по соглашению сторон или в судебном порядке в соответствии с законодательством.</w:t>
      </w:r>
    </w:p>
    <w:p w:rsidR="00A32D53" w:rsidRPr="00B421FB" w:rsidRDefault="00A32D53" w:rsidP="00A32D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10. СРОК ДЕЙСТВИЯ ДОГОВОРА</w:t>
      </w:r>
    </w:p>
    <w:p w:rsidR="00A32D53" w:rsidRPr="00937768"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 xml:space="preserve">10.1. Договор вступает в силу </w:t>
      </w:r>
      <w:proofErr w:type="gramStart"/>
      <w:r w:rsidRPr="00B421FB">
        <w:rPr>
          <w:rFonts w:ascii="Times New Roman" w:eastAsia="Times New Roman" w:hAnsi="Times New Roman" w:cs="Times New Roman"/>
          <w:sz w:val="24"/>
          <w:szCs w:val="24"/>
          <w:lang w:eastAsia="ru-RU"/>
        </w:rPr>
        <w:t>с даты</w:t>
      </w:r>
      <w:proofErr w:type="gramEnd"/>
      <w:r w:rsidRPr="00B421FB">
        <w:rPr>
          <w:rFonts w:ascii="Times New Roman" w:eastAsia="Times New Roman" w:hAnsi="Times New Roman" w:cs="Times New Roman"/>
          <w:sz w:val="24"/>
          <w:szCs w:val="24"/>
          <w:lang w:eastAsia="ru-RU"/>
        </w:rPr>
        <w:t xml:space="preserve"> его подписания и действует до </w:t>
      </w:r>
      <w:r w:rsidRPr="00937768">
        <w:rPr>
          <w:rFonts w:ascii="Times New Roman" w:eastAsia="Times New Roman" w:hAnsi="Times New Roman" w:cs="Times New Roman"/>
          <w:sz w:val="24"/>
          <w:szCs w:val="24"/>
          <w:lang w:eastAsia="ru-RU"/>
        </w:rPr>
        <w:t>«__»                                                                                                                                                    ________ 2013 года.</w:t>
      </w:r>
    </w:p>
    <w:p w:rsidR="00A32D53" w:rsidRPr="00B421FB" w:rsidRDefault="00A32D53" w:rsidP="00A32D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32D53" w:rsidRPr="00B421FB" w:rsidRDefault="00A32D53" w:rsidP="00A32D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11. ЗАКЛЮЧИТЕЛЬНЫЕ ПОЛОЖЕНИЯ</w:t>
      </w:r>
    </w:p>
    <w:p w:rsidR="00A32D53" w:rsidRPr="00B421FB" w:rsidRDefault="00A32D53" w:rsidP="00A32D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11.1. Договор составлен в двух экземплярах, имеющих одинаковую юридическую силу, по одному экземпляру для каждой из сторон.</w:t>
      </w:r>
    </w:p>
    <w:p w:rsidR="00A32D53" w:rsidRDefault="00A32D53" w:rsidP="00A32D5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11.2.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A32D53" w:rsidRDefault="00A32D53" w:rsidP="00A32D53">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32D53" w:rsidRPr="00B421FB" w:rsidRDefault="00A32D53" w:rsidP="00A32D53">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12. ЮРИДИЧЕСКИЕ АДРЕСА И БАНКОВСКИЕ РЕКВИЗИТЫ СТОРОН</w:t>
      </w:r>
    </w:p>
    <w:p w:rsidR="00A32D53" w:rsidRPr="00B421FB" w:rsidRDefault="00A32D53" w:rsidP="00A32D53">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32D53" w:rsidRPr="00B421FB" w:rsidRDefault="00A32D53" w:rsidP="00A32D53">
      <w:pPr>
        <w:spacing w:after="0" w:line="360" w:lineRule="auto"/>
        <w:jc w:val="center"/>
        <w:rPr>
          <w:rFonts w:ascii="Times New Roman" w:eastAsia="Times New Roman" w:hAnsi="Times New Roman" w:cs="Times New Roman"/>
          <w:b/>
          <w:sz w:val="24"/>
          <w:szCs w:val="24"/>
          <w:lang w:eastAsia="ru-RU"/>
        </w:rPr>
      </w:pPr>
      <w:r w:rsidRPr="00B421FB">
        <w:rPr>
          <w:rFonts w:ascii="Times New Roman" w:eastAsia="Times New Roman" w:hAnsi="Times New Roman" w:cs="Times New Roman"/>
          <w:b/>
          <w:sz w:val="24"/>
          <w:szCs w:val="24"/>
          <w:lang w:eastAsia="ru-RU"/>
        </w:rPr>
        <w:t>Заказчик                                                         Исполнитель</w:t>
      </w:r>
    </w:p>
    <w:tbl>
      <w:tblPr>
        <w:tblW w:w="10065" w:type="dxa"/>
        <w:tblInd w:w="-459" w:type="dxa"/>
        <w:tblLook w:val="04A0" w:firstRow="1" w:lastRow="0" w:firstColumn="1" w:lastColumn="0" w:noHBand="0" w:noVBand="1"/>
      </w:tblPr>
      <w:tblGrid>
        <w:gridCol w:w="5245"/>
        <w:gridCol w:w="4820"/>
      </w:tblGrid>
      <w:tr w:rsidR="00A32D53" w:rsidRPr="00B421FB" w:rsidTr="00251A23">
        <w:tc>
          <w:tcPr>
            <w:tcW w:w="5245" w:type="dxa"/>
          </w:tcPr>
          <w:p w:rsidR="00A32D53" w:rsidRPr="00B421FB" w:rsidRDefault="00A32D53" w:rsidP="00251A23">
            <w:pPr>
              <w:shd w:val="clear" w:color="auto" w:fill="FFFFFF"/>
              <w:spacing w:after="0" w:line="240" w:lineRule="auto"/>
              <w:ind w:firstLine="34"/>
              <w:rPr>
                <w:rFonts w:ascii="Times New Roman" w:eastAsia="Calibri" w:hAnsi="Times New Roman" w:cs="Times New Roman"/>
                <w:sz w:val="24"/>
                <w:szCs w:val="24"/>
                <w:lang w:eastAsia="ru-RU"/>
              </w:rPr>
            </w:pPr>
            <w:r w:rsidRPr="00B421FB">
              <w:rPr>
                <w:rFonts w:ascii="Times New Roman" w:eastAsia="Calibri" w:hAnsi="Times New Roman" w:cs="Times New Roman"/>
                <w:sz w:val="24"/>
                <w:szCs w:val="24"/>
                <w:lang w:eastAsia="ru-RU"/>
              </w:rPr>
              <w:t xml:space="preserve">ГАОУ Центр повышения квалификации медработников  </w:t>
            </w:r>
          </w:p>
          <w:p w:rsidR="00A32D53" w:rsidRPr="00B421FB" w:rsidRDefault="00A32D53" w:rsidP="00251A23">
            <w:pPr>
              <w:shd w:val="clear" w:color="auto" w:fill="FFFFFF"/>
              <w:spacing w:after="0" w:line="240" w:lineRule="auto"/>
              <w:ind w:firstLine="34"/>
              <w:rPr>
                <w:rFonts w:ascii="Times New Roman" w:eastAsia="Calibri" w:hAnsi="Times New Roman" w:cs="Times New Roman"/>
                <w:sz w:val="24"/>
                <w:szCs w:val="24"/>
                <w:lang w:eastAsia="ru-RU"/>
              </w:rPr>
            </w:pPr>
          </w:p>
          <w:p w:rsidR="00A32D53" w:rsidRPr="00B421FB" w:rsidRDefault="00A32D53" w:rsidP="00251A23">
            <w:pPr>
              <w:spacing w:after="0" w:line="240" w:lineRule="auto"/>
              <w:ind w:firstLine="34"/>
              <w:outlineLvl w:val="0"/>
              <w:rPr>
                <w:rFonts w:ascii="Times New Roman" w:eastAsia="Calibri" w:hAnsi="Times New Roman" w:cs="Times New Roman"/>
                <w:bCs/>
                <w:kern w:val="36"/>
                <w:sz w:val="24"/>
                <w:szCs w:val="24"/>
                <w:lang w:eastAsia="ru-RU"/>
              </w:rPr>
            </w:pPr>
            <w:r w:rsidRPr="00B421FB">
              <w:rPr>
                <w:rFonts w:ascii="Times New Roman" w:eastAsia="Calibri" w:hAnsi="Times New Roman" w:cs="Times New Roman"/>
                <w:bCs/>
                <w:kern w:val="36"/>
                <w:sz w:val="24"/>
                <w:szCs w:val="24"/>
                <w:lang w:eastAsia="ru-RU"/>
              </w:rPr>
              <w:t xml:space="preserve">Юридический адрес: 450071, Республика Башкортостан, г. Уфа, проезд Лесной, 3/1 </w:t>
            </w:r>
          </w:p>
          <w:p w:rsidR="00A32D53" w:rsidRPr="00B421FB" w:rsidRDefault="00A32D53" w:rsidP="00251A23">
            <w:pPr>
              <w:spacing w:after="0" w:line="240" w:lineRule="auto"/>
              <w:ind w:firstLine="34"/>
              <w:outlineLvl w:val="0"/>
              <w:rPr>
                <w:rFonts w:ascii="Times New Roman" w:eastAsia="Calibri" w:hAnsi="Times New Roman" w:cs="Times New Roman"/>
                <w:bCs/>
                <w:kern w:val="36"/>
                <w:sz w:val="24"/>
                <w:szCs w:val="24"/>
                <w:lang w:eastAsia="ru-RU"/>
              </w:rPr>
            </w:pPr>
            <w:r w:rsidRPr="00B421FB">
              <w:rPr>
                <w:rFonts w:ascii="Times New Roman" w:eastAsia="Calibri" w:hAnsi="Times New Roman" w:cs="Times New Roman"/>
                <w:bCs/>
                <w:kern w:val="36"/>
                <w:sz w:val="24"/>
                <w:szCs w:val="24"/>
                <w:lang w:eastAsia="ru-RU"/>
              </w:rPr>
              <w:t xml:space="preserve">тел.: (347) 232-65-30 </w:t>
            </w:r>
          </w:p>
          <w:p w:rsidR="00A32D53" w:rsidRPr="00B421FB" w:rsidRDefault="00A32D53" w:rsidP="00251A23">
            <w:pPr>
              <w:spacing w:after="0" w:line="240" w:lineRule="auto"/>
              <w:ind w:firstLine="34"/>
              <w:outlineLvl w:val="0"/>
              <w:rPr>
                <w:rFonts w:ascii="Times New Roman" w:eastAsia="Calibri" w:hAnsi="Times New Roman" w:cs="Times New Roman"/>
                <w:bCs/>
                <w:kern w:val="36"/>
                <w:sz w:val="24"/>
                <w:szCs w:val="24"/>
                <w:lang w:eastAsia="ru-RU"/>
              </w:rPr>
            </w:pPr>
            <w:r w:rsidRPr="00B421FB">
              <w:rPr>
                <w:rFonts w:ascii="Times New Roman" w:eastAsia="Calibri" w:hAnsi="Times New Roman" w:cs="Times New Roman"/>
                <w:bCs/>
                <w:kern w:val="36"/>
                <w:sz w:val="24"/>
                <w:szCs w:val="24"/>
                <w:lang w:eastAsia="ru-RU"/>
              </w:rPr>
              <w:t xml:space="preserve">Реквизиты для перечислений: Министерство финансов РБ (ГАОУ Центр повышения </w:t>
            </w:r>
            <w:r w:rsidRPr="00B421FB">
              <w:rPr>
                <w:rFonts w:ascii="Times New Roman" w:eastAsia="Calibri" w:hAnsi="Times New Roman" w:cs="Times New Roman"/>
                <w:bCs/>
                <w:kern w:val="36"/>
                <w:sz w:val="24"/>
                <w:szCs w:val="24"/>
                <w:lang w:eastAsia="ru-RU"/>
              </w:rPr>
              <w:lastRenderedPageBreak/>
              <w:t xml:space="preserve">квалификации медработников </w:t>
            </w:r>
            <w:proofErr w:type="gramStart"/>
            <w:r w:rsidRPr="00B421FB">
              <w:rPr>
                <w:rFonts w:ascii="Times New Roman" w:eastAsia="Calibri" w:hAnsi="Times New Roman" w:cs="Times New Roman"/>
                <w:bCs/>
                <w:kern w:val="36"/>
                <w:sz w:val="24"/>
                <w:szCs w:val="24"/>
                <w:lang w:eastAsia="ru-RU"/>
              </w:rPr>
              <w:t>л</w:t>
            </w:r>
            <w:proofErr w:type="gramEnd"/>
            <w:r w:rsidRPr="00B421FB">
              <w:rPr>
                <w:rFonts w:ascii="Times New Roman" w:eastAsia="Calibri" w:hAnsi="Times New Roman" w:cs="Times New Roman"/>
                <w:bCs/>
                <w:kern w:val="36"/>
                <w:sz w:val="24"/>
                <w:szCs w:val="24"/>
                <w:lang w:eastAsia="ru-RU"/>
              </w:rPr>
              <w:t>/с 30113040210)</w:t>
            </w:r>
          </w:p>
          <w:p w:rsidR="00A32D53" w:rsidRPr="00B421FB" w:rsidRDefault="00A32D53" w:rsidP="00251A23">
            <w:pPr>
              <w:spacing w:after="0" w:line="240" w:lineRule="auto"/>
              <w:ind w:firstLine="34"/>
              <w:outlineLvl w:val="0"/>
              <w:rPr>
                <w:rFonts w:ascii="Times New Roman" w:eastAsia="Calibri" w:hAnsi="Times New Roman" w:cs="Times New Roman"/>
                <w:bCs/>
                <w:kern w:val="36"/>
                <w:sz w:val="24"/>
                <w:szCs w:val="24"/>
                <w:lang w:eastAsia="ru-RU"/>
              </w:rPr>
            </w:pPr>
            <w:r w:rsidRPr="00B421FB">
              <w:rPr>
                <w:rFonts w:ascii="Times New Roman" w:eastAsia="Calibri" w:hAnsi="Times New Roman" w:cs="Times New Roman"/>
                <w:bCs/>
                <w:kern w:val="36"/>
                <w:sz w:val="24"/>
                <w:szCs w:val="24"/>
                <w:lang w:eastAsia="ru-RU"/>
              </w:rPr>
              <w:t xml:space="preserve">ИНН 0276016992 / КПП 027601001 </w:t>
            </w:r>
          </w:p>
          <w:p w:rsidR="00A32D53" w:rsidRPr="00B421FB" w:rsidRDefault="00A32D53" w:rsidP="00251A23">
            <w:pPr>
              <w:spacing w:after="0" w:line="240" w:lineRule="auto"/>
              <w:ind w:firstLine="34"/>
              <w:outlineLvl w:val="0"/>
              <w:rPr>
                <w:rFonts w:ascii="Times New Roman" w:eastAsia="Calibri" w:hAnsi="Times New Roman" w:cs="Times New Roman"/>
                <w:bCs/>
                <w:kern w:val="36"/>
                <w:sz w:val="24"/>
                <w:szCs w:val="24"/>
                <w:lang w:eastAsia="ru-RU"/>
              </w:rPr>
            </w:pPr>
            <w:r w:rsidRPr="00B421FB">
              <w:rPr>
                <w:rFonts w:ascii="Times New Roman" w:eastAsia="Calibri" w:hAnsi="Times New Roman" w:cs="Times New Roman"/>
                <w:bCs/>
                <w:kern w:val="36"/>
                <w:sz w:val="24"/>
                <w:szCs w:val="24"/>
                <w:lang w:eastAsia="ru-RU"/>
              </w:rPr>
              <w:t>БИК 048073001</w:t>
            </w:r>
          </w:p>
          <w:p w:rsidR="00A32D53" w:rsidRPr="00B421FB" w:rsidRDefault="00A32D53" w:rsidP="00251A23">
            <w:pPr>
              <w:spacing w:after="0" w:line="240" w:lineRule="auto"/>
              <w:ind w:firstLine="34"/>
              <w:outlineLvl w:val="0"/>
              <w:rPr>
                <w:rFonts w:ascii="Times New Roman" w:eastAsia="Calibri" w:hAnsi="Times New Roman" w:cs="Times New Roman"/>
                <w:bCs/>
                <w:kern w:val="36"/>
                <w:sz w:val="24"/>
                <w:szCs w:val="24"/>
                <w:lang w:eastAsia="ru-RU"/>
              </w:rPr>
            </w:pPr>
            <w:proofErr w:type="gramStart"/>
            <w:r w:rsidRPr="00B421FB">
              <w:rPr>
                <w:rFonts w:ascii="Times New Roman" w:eastAsia="Calibri" w:hAnsi="Times New Roman" w:cs="Times New Roman"/>
                <w:bCs/>
                <w:kern w:val="36"/>
                <w:sz w:val="24"/>
                <w:szCs w:val="24"/>
                <w:lang w:eastAsia="ru-RU"/>
              </w:rPr>
              <w:t>Р</w:t>
            </w:r>
            <w:proofErr w:type="gramEnd"/>
            <w:r w:rsidRPr="00B421FB">
              <w:rPr>
                <w:rFonts w:ascii="Times New Roman" w:eastAsia="Calibri" w:hAnsi="Times New Roman" w:cs="Times New Roman"/>
                <w:bCs/>
                <w:kern w:val="36"/>
                <w:sz w:val="24"/>
                <w:szCs w:val="24"/>
                <w:lang w:eastAsia="ru-RU"/>
              </w:rPr>
              <w:t>/счет 40601810400003000001</w:t>
            </w:r>
          </w:p>
          <w:p w:rsidR="00A32D53" w:rsidRPr="00B421FB" w:rsidRDefault="00A32D53" w:rsidP="00251A23">
            <w:pPr>
              <w:spacing w:after="0" w:line="240" w:lineRule="auto"/>
              <w:ind w:firstLine="34"/>
              <w:outlineLvl w:val="0"/>
              <w:rPr>
                <w:rFonts w:ascii="Times New Roman" w:eastAsia="Calibri" w:hAnsi="Times New Roman" w:cs="Times New Roman"/>
                <w:bCs/>
                <w:kern w:val="36"/>
                <w:sz w:val="24"/>
                <w:szCs w:val="24"/>
                <w:lang w:eastAsia="ru-RU"/>
              </w:rPr>
            </w:pPr>
            <w:r w:rsidRPr="00B421FB">
              <w:rPr>
                <w:rFonts w:ascii="Times New Roman" w:eastAsia="Calibri" w:hAnsi="Times New Roman" w:cs="Times New Roman"/>
                <w:bCs/>
                <w:kern w:val="36"/>
                <w:sz w:val="24"/>
                <w:szCs w:val="24"/>
                <w:lang w:eastAsia="ru-RU"/>
              </w:rPr>
              <w:t>ГРКЦ НБ Республики Башкортостан Банка России г. Уфа</w:t>
            </w:r>
          </w:p>
          <w:p w:rsidR="00A32D53" w:rsidRPr="00B421FB" w:rsidRDefault="00A32D53" w:rsidP="00251A23">
            <w:pPr>
              <w:spacing w:after="0" w:line="240" w:lineRule="auto"/>
              <w:ind w:firstLine="34"/>
              <w:outlineLvl w:val="0"/>
              <w:rPr>
                <w:rFonts w:ascii="Times New Roman" w:eastAsia="Calibri" w:hAnsi="Times New Roman" w:cs="Times New Roman"/>
                <w:bCs/>
                <w:kern w:val="36"/>
                <w:sz w:val="24"/>
                <w:szCs w:val="24"/>
                <w:lang w:eastAsia="ru-RU"/>
              </w:rPr>
            </w:pPr>
            <w:r w:rsidRPr="00B421FB">
              <w:rPr>
                <w:rFonts w:ascii="Times New Roman" w:eastAsia="Calibri" w:hAnsi="Times New Roman" w:cs="Times New Roman"/>
                <w:bCs/>
                <w:kern w:val="36"/>
                <w:sz w:val="24"/>
                <w:szCs w:val="24"/>
                <w:lang w:eastAsia="ru-RU"/>
              </w:rPr>
              <w:t>ОКАТО 80401000000, ОКПО 01965700</w:t>
            </w:r>
          </w:p>
          <w:p w:rsidR="00A32D53" w:rsidRPr="00B421FB" w:rsidRDefault="00A32D53" w:rsidP="00251A23">
            <w:pPr>
              <w:spacing w:after="0" w:line="240" w:lineRule="auto"/>
              <w:ind w:firstLine="34"/>
              <w:rPr>
                <w:rFonts w:ascii="Times New Roman" w:eastAsia="Calibri" w:hAnsi="Times New Roman" w:cs="Times New Roman"/>
                <w:bCs/>
                <w:kern w:val="36"/>
                <w:sz w:val="24"/>
                <w:szCs w:val="24"/>
                <w:lang w:eastAsia="ru-RU"/>
              </w:rPr>
            </w:pPr>
            <w:r w:rsidRPr="00B421FB">
              <w:rPr>
                <w:rFonts w:ascii="Times New Roman" w:eastAsia="Calibri" w:hAnsi="Times New Roman" w:cs="Times New Roman"/>
                <w:bCs/>
                <w:kern w:val="36"/>
                <w:sz w:val="24"/>
                <w:szCs w:val="24"/>
                <w:lang w:eastAsia="ru-RU"/>
              </w:rPr>
              <w:t>ОГРН 1020202862833</w:t>
            </w:r>
          </w:p>
          <w:p w:rsidR="00A32D53" w:rsidRPr="00B421FB" w:rsidRDefault="00A32D53" w:rsidP="00251A23">
            <w:pPr>
              <w:spacing w:after="0" w:line="240" w:lineRule="auto"/>
              <w:ind w:firstLine="34"/>
              <w:rPr>
                <w:rFonts w:ascii="Times New Roman" w:eastAsia="Calibri" w:hAnsi="Times New Roman" w:cs="Times New Roman"/>
                <w:spacing w:val="-1"/>
                <w:sz w:val="24"/>
                <w:szCs w:val="24"/>
                <w:lang w:eastAsia="ru-RU"/>
              </w:rPr>
            </w:pPr>
            <w:r w:rsidRPr="00B421FB">
              <w:rPr>
                <w:rFonts w:ascii="Times New Roman" w:eastAsia="Calibri" w:hAnsi="Times New Roman" w:cs="Times New Roman"/>
                <w:spacing w:val="-1"/>
                <w:sz w:val="24"/>
                <w:szCs w:val="24"/>
                <w:lang w:eastAsia="ru-RU"/>
              </w:rPr>
              <w:t xml:space="preserve"> </w:t>
            </w:r>
          </w:p>
          <w:p w:rsidR="00A32D53" w:rsidRPr="00B421FB" w:rsidRDefault="00A32D53" w:rsidP="00251A23">
            <w:pPr>
              <w:spacing w:after="0" w:line="240" w:lineRule="auto"/>
              <w:ind w:firstLine="34"/>
              <w:rPr>
                <w:rFonts w:ascii="Times New Roman" w:eastAsia="Calibri" w:hAnsi="Times New Roman" w:cs="Times New Roman"/>
                <w:spacing w:val="-1"/>
                <w:sz w:val="24"/>
                <w:szCs w:val="24"/>
                <w:lang w:eastAsia="ru-RU"/>
              </w:rPr>
            </w:pPr>
            <w:r>
              <w:rPr>
                <w:rFonts w:ascii="Times New Roman" w:eastAsia="Calibri" w:hAnsi="Times New Roman" w:cs="Times New Roman"/>
                <w:spacing w:val="-1"/>
                <w:sz w:val="24"/>
                <w:szCs w:val="24"/>
                <w:lang w:eastAsia="ru-RU"/>
              </w:rPr>
              <w:t>Зам. директора</w:t>
            </w:r>
            <w:r w:rsidRPr="00B421FB">
              <w:rPr>
                <w:rFonts w:ascii="Times New Roman" w:eastAsia="Calibri" w:hAnsi="Times New Roman" w:cs="Times New Roman"/>
                <w:spacing w:val="-1"/>
                <w:sz w:val="24"/>
                <w:szCs w:val="24"/>
                <w:lang w:eastAsia="ru-RU"/>
              </w:rPr>
              <w:t xml:space="preserve"> __________ </w:t>
            </w:r>
            <w:proofErr w:type="spellStart"/>
            <w:r>
              <w:rPr>
                <w:rFonts w:ascii="Times New Roman" w:eastAsia="Calibri" w:hAnsi="Times New Roman" w:cs="Times New Roman"/>
                <w:spacing w:val="-1"/>
                <w:sz w:val="24"/>
                <w:szCs w:val="24"/>
                <w:lang w:eastAsia="ru-RU"/>
              </w:rPr>
              <w:t>С.Б.Сабирьянов</w:t>
            </w:r>
            <w:proofErr w:type="spellEnd"/>
            <w:r w:rsidRPr="00B421FB">
              <w:rPr>
                <w:rFonts w:ascii="Times New Roman" w:eastAsia="Calibri" w:hAnsi="Times New Roman" w:cs="Times New Roman"/>
                <w:spacing w:val="-1"/>
                <w:sz w:val="24"/>
                <w:szCs w:val="24"/>
                <w:lang w:eastAsia="ru-RU"/>
              </w:rPr>
              <w:t xml:space="preserve">            </w:t>
            </w:r>
          </w:p>
          <w:p w:rsidR="00A32D53" w:rsidRPr="00B421FB" w:rsidRDefault="00A32D53" w:rsidP="00251A23">
            <w:pPr>
              <w:spacing w:after="0" w:line="240" w:lineRule="auto"/>
              <w:ind w:firstLine="34"/>
              <w:rPr>
                <w:rFonts w:ascii="Calibri" w:eastAsia="Calibri" w:hAnsi="Calibri" w:cs="Times New Roman"/>
                <w:b/>
                <w:sz w:val="28"/>
                <w:szCs w:val="28"/>
                <w:lang w:eastAsia="ru-RU"/>
              </w:rPr>
            </w:pPr>
            <w:r w:rsidRPr="00B421FB">
              <w:rPr>
                <w:rFonts w:ascii="Times New Roman" w:eastAsia="Calibri" w:hAnsi="Times New Roman" w:cs="Times New Roman"/>
                <w:spacing w:val="-1"/>
                <w:sz w:val="24"/>
                <w:szCs w:val="24"/>
                <w:lang w:eastAsia="ru-RU"/>
              </w:rPr>
              <w:t xml:space="preserve">         </w:t>
            </w:r>
            <w:proofErr w:type="spellStart"/>
            <w:r w:rsidRPr="00B421FB">
              <w:rPr>
                <w:rFonts w:ascii="Times New Roman" w:eastAsia="Calibri" w:hAnsi="Times New Roman" w:cs="Times New Roman"/>
                <w:spacing w:val="-3"/>
                <w:sz w:val="24"/>
                <w:szCs w:val="24"/>
                <w:lang w:eastAsia="ru-RU"/>
              </w:rPr>
              <w:t>м.п</w:t>
            </w:r>
            <w:proofErr w:type="spellEnd"/>
            <w:r w:rsidRPr="00B421FB">
              <w:rPr>
                <w:rFonts w:ascii="Times New Roman" w:eastAsia="Calibri" w:hAnsi="Times New Roman" w:cs="Times New Roman"/>
                <w:spacing w:val="-3"/>
                <w:sz w:val="24"/>
                <w:szCs w:val="24"/>
                <w:lang w:eastAsia="ru-RU"/>
              </w:rPr>
              <w:t xml:space="preserve">.                                                               </w:t>
            </w:r>
          </w:p>
        </w:tc>
        <w:tc>
          <w:tcPr>
            <w:tcW w:w="4820" w:type="dxa"/>
          </w:tcPr>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1"/>
                <w:sz w:val="24"/>
                <w:szCs w:val="24"/>
                <w:lang w:eastAsia="ru-RU"/>
              </w:rPr>
            </w:pP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3"/>
                <w:sz w:val="24"/>
                <w:szCs w:val="24"/>
                <w:lang w:eastAsia="ru-RU"/>
              </w:rPr>
            </w:pPr>
            <w:r w:rsidRPr="00B421FB">
              <w:rPr>
                <w:rFonts w:ascii="Times New Roman" w:eastAsia="Calibri" w:hAnsi="Times New Roman" w:cs="Times New Roman"/>
                <w:spacing w:val="-1"/>
                <w:sz w:val="24"/>
                <w:szCs w:val="24"/>
                <w:lang w:eastAsia="ru-RU"/>
              </w:rPr>
              <w:t>Директор</w:t>
            </w:r>
            <w:r w:rsidRPr="00B421FB">
              <w:rPr>
                <w:rFonts w:ascii="Times New Roman" w:eastAsia="Calibri" w:hAnsi="Times New Roman" w:cs="Times New Roman"/>
                <w:spacing w:val="-3"/>
                <w:sz w:val="24"/>
                <w:szCs w:val="24"/>
                <w:lang w:eastAsia="ru-RU"/>
              </w:rPr>
              <w:t xml:space="preserve">   ____________ </w:t>
            </w:r>
          </w:p>
          <w:p w:rsidR="00A32D53" w:rsidRPr="00B421FB" w:rsidRDefault="00A32D53" w:rsidP="00251A23">
            <w:pPr>
              <w:shd w:val="clear" w:color="auto" w:fill="FFFFFF"/>
              <w:tabs>
                <w:tab w:val="left" w:pos="3643"/>
              </w:tabs>
              <w:spacing w:after="0" w:line="240" w:lineRule="auto"/>
              <w:ind w:right="-73"/>
              <w:jc w:val="both"/>
              <w:rPr>
                <w:rFonts w:ascii="Times New Roman" w:eastAsia="Calibri" w:hAnsi="Times New Roman" w:cs="Times New Roman"/>
                <w:spacing w:val="-3"/>
                <w:sz w:val="24"/>
                <w:szCs w:val="24"/>
                <w:lang w:eastAsia="ru-RU"/>
              </w:rPr>
            </w:pPr>
            <w:r w:rsidRPr="00B421FB">
              <w:rPr>
                <w:rFonts w:ascii="Times New Roman" w:eastAsia="Calibri" w:hAnsi="Times New Roman" w:cs="Times New Roman"/>
                <w:spacing w:val="-3"/>
                <w:sz w:val="24"/>
                <w:szCs w:val="24"/>
                <w:lang w:eastAsia="ru-RU"/>
              </w:rPr>
              <w:t xml:space="preserve">          </w:t>
            </w:r>
            <w:proofErr w:type="spellStart"/>
            <w:r w:rsidRPr="00B421FB">
              <w:rPr>
                <w:rFonts w:ascii="Times New Roman" w:eastAsia="Calibri" w:hAnsi="Times New Roman" w:cs="Times New Roman"/>
                <w:spacing w:val="-3"/>
                <w:sz w:val="24"/>
                <w:szCs w:val="24"/>
                <w:lang w:eastAsia="ru-RU"/>
              </w:rPr>
              <w:t>м.п</w:t>
            </w:r>
            <w:proofErr w:type="spellEnd"/>
            <w:r w:rsidRPr="00B421FB">
              <w:rPr>
                <w:rFonts w:ascii="Times New Roman" w:eastAsia="Calibri" w:hAnsi="Times New Roman" w:cs="Times New Roman"/>
                <w:spacing w:val="-3"/>
                <w:sz w:val="24"/>
                <w:szCs w:val="24"/>
                <w:lang w:eastAsia="ru-RU"/>
              </w:rPr>
              <w:t>.</w:t>
            </w:r>
          </w:p>
        </w:tc>
      </w:tr>
    </w:tbl>
    <w:p w:rsidR="00A32D53" w:rsidRPr="00B421FB" w:rsidRDefault="00A32D53" w:rsidP="00A32D53">
      <w:pPr>
        <w:spacing w:after="0" w:line="360" w:lineRule="auto"/>
        <w:rPr>
          <w:rFonts w:ascii="Times New Roman" w:eastAsia="Times New Roman" w:hAnsi="Times New Roman" w:cs="Times New Roman"/>
          <w:b/>
          <w:sz w:val="28"/>
          <w:szCs w:val="28"/>
          <w:lang w:eastAsia="ru-RU"/>
        </w:rPr>
      </w:pP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ab/>
      </w: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B421FB"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rPr>
          <w:rFonts w:ascii="Times New Roman" w:eastAsia="Times New Roman" w:hAnsi="Times New Roman" w:cs="Times New Roman"/>
          <w:b/>
          <w:spacing w:val="-3"/>
          <w:sz w:val="20"/>
          <w:szCs w:val="20"/>
          <w:lang w:eastAsia="ru-RU"/>
        </w:rPr>
      </w:pPr>
    </w:p>
    <w:p w:rsidR="00A32D53" w:rsidRDefault="00A32D53" w:rsidP="00A32D53">
      <w:pPr>
        <w:spacing w:after="0" w:line="240" w:lineRule="auto"/>
        <w:rPr>
          <w:rFonts w:ascii="Times New Roman" w:eastAsia="Times New Roman" w:hAnsi="Times New Roman" w:cs="Times New Roman"/>
          <w:b/>
          <w:spacing w:val="-3"/>
          <w:sz w:val="20"/>
          <w:szCs w:val="20"/>
          <w:lang w:eastAsia="ru-RU"/>
        </w:rPr>
      </w:pPr>
    </w:p>
    <w:p w:rsidR="00A32D53" w:rsidRDefault="00A32D53" w:rsidP="00A32D53">
      <w:pPr>
        <w:spacing w:after="0" w:line="240" w:lineRule="auto"/>
        <w:rPr>
          <w:rFonts w:ascii="Times New Roman" w:eastAsia="Times New Roman" w:hAnsi="Times New Roman" w:cs="Times New Roman"/>
          <w:b/>
          <w:spacing w:val="-3"/>
          <w:sz w:val="20"/>
          <w:szCs w:val="20"/>
          <w:lang w:eastAsia="ru-RU"/>
        </w:rPr>
      </w:pPr>
    </w:p>
    <w:p w:rsidR="00A32D53" w:rsidRDefault="00A32D53" w:rsidP="00A32D53">
      <w:pPr>
        <w:spacing w:after="0" w:line="240" w:lineRule="auto"/>
        <w:rPr>
          <w:rFonts w:ascii="Times New Roman" w:eastAsia="Times New Roman" w:hAnsi="Times New Roman" w:cs="Times New Roman"/>
          <w:b/>
          <w:spacing w:val="-3"/>
          <w:sz w:val="20"/>
          <w:szCs w:val="20"/>
          <w:lang w:eastAsia="ru-RU"/>
        </w:rPr>
      </w:pPr>
    </w:p>
    <w:p w:rsidR="00A32D53" w:rsidRPr="00937768" w:rsidRDefault="00A32D53" w:rsidP="00A32D53">
      <w:pPr>
        <w:spacing w:after="0" w:line="240" w:lineRule="auto"/>
        <w:jc w:val="right"/>
        <w:rPr>
          <w:rFonts w:ascii="Times New Roman" w:eastAsia="Times New Roman" w:hAnsi="Times New Roman" w:cs="Times New Roman"/>
          <w:b/>
          <w:spacing w:val="-3"/>
          <w:sz w:val="20"/>
          <w:szCs w:val="20"/>
          <w:lang w:eastAsia="ru-RU"/>
        </w:rPr>
      </w:pPr>
      <w:bookmarkStart w:id="0" w:name="_GoBack"/>
      <w:bookmarkEnd w:id="0"/>
      <w:r w:rsidRPr="00B421FB">
        <w:rPr>
          <w:rFonts w:ascii="Times New Roman" w:eastAsia="Times New Roman" w:hAnsi="Times New Roman" w:cs="Times New Roman"/>
          <w:b/>
          <w:spacing w:val="-3"/>
          <w:sz w:val="20"/>
          <w:szCs w:val="20"/>
          <w:lang w:eastAsia="ru-RU"/>
        </w:rPr>
        <w:lastRenderedPageBreak/>
        <w:t xml:space="preserve"> Приложение № 1 </w:t>
      </w:r>
    </w:p>
    <w:p w:rsidR="00A32D53" w:rsidRPr="001478A8" w:rsidRDefault="00A32D53" w:rsidP="00A32D53">
      <w:pPr>
        <w:spacing w:after="0" w:line="240" w:lineRule="auto"/>
        <w:jc w:val="center"/>
        <w:rPr>
          <w:rFonts w:ascii="Times New Roman" w:eastAsia="Times New Roman" w:hAnsi="Times New Roman" w:cs="Times New Roman"/>
          <w:spacing w:val="-3"/>
          <w:sz w:val="24"/>
          <w:szCs w:val="24"/>
          <w:lang w:eastAsia="ru-RU"/>
        </w:rPr>
      </w:pPr>
      <w:r w:rsidRPr="001478A8">
        <w:rPr>
          <w:rFonts w:ascii="Times New Roman" w:eastAsia="Times New Roman" w:hAnsi="Times New Roman" w:cs="Times New Roman"/>
          <w:spacing w:val="-3"/>
          <w:sz w:val="24"/>
          <w:szCs w:val="24"/>
          <w:lang w:eastAsia="ru-RU"/>
        </w:rPr>
        <w:t>Спецификация</w:t>
      </w:r>
    </w:p>
    <w:p w:rsidR="00A32D53" w:rsidRPr="00B421FB" w:rsidRDefault="00A32D53" w:rsidP="00A32D53">
      <w:pPr>
        <w:spacing w:after="0" w:line="240" w:lineRule="auto"/>
        <w:jc w:val="center"/>
        <w:rPr>
          <w:rFonts w:ascii="Times New Roman" w:eastAsia="Times New Roman" w:hAnsi="Times New Roman" w:cs="Times New Roman"/>
          <w:spacing w:val="-3"/>
          <w:sz w:val="28"/>
          <w:szCs w:val="28"/>
          <w:lang w:eastAsia="ru-RU"/>
        </w:rPr>
      </w:pPr>
    </w:p>
    <w:p w:rsidR="00A32D53" w:rsidRPr="00B421FB" w:rsidRDefault="00A32D53" w:rsidP="00A32D53">
      <w:pPr>
        <w:spacing w:after="0" w:line="360" w:lineRule="auto"/>
        <w:jc w:val="both"/>
        <w:rPr>
          <w:rFonts w:ascii="Times New Roman" w:eastAsia="Times New Roman" w:hAnsi="Times New Roman" w:cs="Times New Roman"/>
          <w:spacing w:val="-3"/>
          <w:sz w:val="24"/>
          <w:szCs w:val="24"/>
          <w:lang w:eastAsia="ru-RU"/>
        </w:rPr>
      </w:pPr>
      <w:r w:rsidRPr="00B421FB">
        <w:rPr>
          <w:rFonts w:ascii="Times New Roman" w:eastAsia="Times New Roman" w:hAnsi="Times New Roman" w:cs="Times New Roman"/>
          <w:spacing w:val="-3"/>
          <w:sz w:val="24"/>
          <w:szCs w:val="24"/>
          <w:lang w:eastAsia="ru-RU"/>
        </w:rPr>
        <w:t>К договору № ______ от «____» _________ 201</w:t>
      </w:r>
      <w:r>
        <w:rPr>
          <w:rFonts w:ascii="Times New Roman" w:eastAsia="Times New Roman" w:hAnsi="Times New Roman" w:cs="Times New Roman"/>
          <w:spacing w:val="-3"/>
          <w:sz w:val="24"/>
          <w:szCs w:val="24"/>
          <w:lang w:eastAsia="ru-RU"/>
        </w:rPr>
        <w:t>3</w:t>
      </w:r>
      <w:r w:rsidRPr="00B421FB">
        <w:rPr>
          <w:rFonts w:ascii="Times New Roman" w:eastAsia="Times New Roman" w:hAnsi="Times New Roman" w:cs="Times New Roman"/>
          <w:spacing w:val="-3"/>
          <w:sz w:val="24"/>
          <w:szCs w:val="24"/>
          <w:lang w:eastAsia="ru-RU"/>
        </w:rPr>
        <w:t xml:space="preserve"> г.</w:t>
      </w:r>
    </w:p>
    <w:p w:rsidR="00A32D53" w:rsidRPr="00271A67" w:rsidRDefault="00A32D53" w:rsidP="00A32D53">
      <w:pPr>
        <w:spacing w:after="0" w:line="360" w:lineRule="auto"/>
        <w:jc w:val="both"/>
        <w:rPr>
          <w:rFonts w:ascii="Times New Roman" w:eastAsia="Times New Roman" w:hAnsi="Times New Roman" w:cs="Times New Roman"/>
          <w:spacing w:val="-3"/>
          <w:sz w:val="24"/>
          <w:szCs w:val="24"/>
          <w:lang w:eastAsia="ru-RU"/>
        </w:rPr>
      </w:pPr>
      <w:r w:rsidRPr="00B421FB">
        <w:rPr>
          <w:rFonts w:ascii="Times New Roman" w:eastAsia="Times New Roman" w:hAnsi="Times New Roman" w:cs="Times New Roman"/>
          <w:spacing w:val="-3"/>
          <w:sz w:val="24"/>
          <w:szCs w:val="24"/>
          <w:lang w:eastAsia="ru-RU"/>
        </w:rPr>
        <w:t>между ГАОУ Центр повышения квалификации медработников и __________________</w:t>
      </w:r>
    </w:p>
    <w:p w:rsidR="00A32D53" w:rsidRDefault="00A32D53" w:rsidP="00A32D5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p>
    <w:tbl>
      <w:tblPr>
        <w:tblW w:w="9325"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3909"/>
        <w:gridCol w:w="992"/>
        <w:gridCol w:w="851"/>
        <w:gridCol w:w="1417"/>
        <w:gridCol w:w="1417"/>
      </w:tblGrid>
      <w:tr w:rsidR="00A32D53" w:rsidRPr="004F3E66" w:rsidTr="00251A23">
        <w:tc>
          <w:tcPr>
            <w:tcW w:w="739" w:type="dxa"/>
          </w:tcPr>
          <w:p w:rsidR="00A32D53" w:rsidRPr="004F3E66" w:rsidRDefault="00A32D53" w:rsidP="00251A23">
            <w:pPr>
              <w:shd w:val="clear" w:color="auto" w:fill="FFFFFF"/>
              <w:tabs>
                <w:tab w:val="left" w:pos="888"/>
              </w:tabs>
              <w:spacing w:after="0" w:line="240" w:lineRule="auto"/>
              <w:ind w:right="-73"/>
              <w:jc w:val="center"/>
              <w:rPr>
                <w:rFonts w:ascii="Times New Roman" w:eastAsia="Times New Roman" w:hAnsi="Times New Roman" w:cs="Times New Roman"/>
                <w:sz w:val="24"/>
                <w:szCs w:val="24"/>
                <w:lang w:eastAsia="ru-RU"/>
              </w:rPr>
            </w:pPr>
            <w:r w:rsidRPr="004F3E66">
              <w:rPr>
                <w:rFonts w:ascii="Times New Roman" w:eastAsia="Times New Roman" w:hAnsi="Times New Roman" w:cs="Times New Roman"/>
                <w:sz w:val="24"/>
                <w:szCs w:val="24"/>
                <w:lang w:eastAsia="ru-RU"/>
              </w:rPr>
              <w:t xml:space="preserve">№ </w:t>
            </w:r>
            <w:proofErr w:type="gramStart"/>
            <w:r w:rsidRPr="004F3E66">
              <w:rPr>
                <w:rFonts w:ascii="Times New Roman" w:eastAsia="Times New Roman" w:hAnsi="Times New Roman" w:cs="Times New Roman"/>
                <w:sz w:val="24"/>
                <w:szCs w:val="24"/>
                <w:lang w:eastAsia="ru-RU"/>
              </w:rPr>
              <w:t>п</w:t>
            </w:r>
            <w:proofErr w:type="gramEnd"/>
            <w:r w:rsidRPr="004F3E66">
              <w:rPr>
                <w:rFonts w:ascii="Times New Roman" w:eastAsia="Times New Roman" w:hAnsi="Times New Roman" w:cs="Times New Roman"/>
                <w:sz w:val="24"/>
                <w:szCs w:val="24"/>
                <w:lang w:eastAsia="ru-RU"/>
              </w:rPr>
              <w:t>/п</w:t>
            </w:r>
          </w:p>
        </w:tc>
        <w:tc>
          <w:tcPr>
            <w:tcW w:w="3909" w:type="dxa"/>
          </w:tcPr>
          <w:p w:rsidR="00A32D53" w:rsidRPr="004F3E66" w:rsidRDefault="00A32D53" w:rsidP="00251A23">
            <w:pPr>
              <w:shd w:val="clear" w:color="auto" w:fill="FFFFFF"/>
              <w:tabs>
                <w:tab w:val="left" w:pos="888"/>
              </w:tabs>
              <w:spacing w:after="0" w:line="240" w:lineRule="auto"/>
              <w:ind w:right="-73"/>
              <w:jc w:val="center"/>
              <w:rPr>
                <w:rFonts w:ascii="Times New Roman" w:eastAsia="Times New Roman" w:hAnsi="Times New Roman" w:cs="Times New Roman"/>
                <w:sz w:val="24"/>
                <w:szCs w:val="24"/>
                <w:lang w:eastAsia="ru-RU"/>
              </w:rPr>
            </w:pPr>
            <w:r w:rsidRPr="004F3E66">
              <w:rPr>
                <w:rFonts w:ascii="Times New Roman" w:eastAsia="Times New Roman" w:hAnsi="Times New Roman" w:cs="Times New Roman"/>
                <w:sz w:val="24"/>
                <w:szCs w:val="24"/>
                <w:lang w:eastAsia="ru-RU"/>
              </w:rPr>
              <w:t>Наименование и характеристика поставляемых товаров</w:t>
            </w:r>
          </w:p>
        </w:tc>
        <w:tc>
          <w:tcPr>
            <w:tcW w:w="992" w:type="dxa"/>
          </w:tcPr>
          <w:p w:rsidR="00A32D53" w:rsidRPr="004F3E66" w:rsidRDefault="00A32D53" w:rsidP="00251A23">
            <w:pPr>
              <w:shd w:val="clear" w:color="auto" w:fill="FFFFFF"/>
              <w:tabs>
                <w:tab w:val="left" w:pos="888"/>
              </w:tabs>
              <w:spacing w:after="0" w:line="240" w:lineRule="auto"/>
              <w:ind w:right="-73"/>
              <w:jc w:val="center"/>
              <w:rPr>
                <w:rFonts w:ascii="Times New Roman" w:eastAsia="Times New Roman" w:hAnsi="Times New Roman" w:cs="Times New Roman"/>
                <w:sz w:val="24"/>
                <w:szCs w:val="24"/>
                <w:lang w:eastAsia="ru-RU"/>
              </w:rPr>
            </w:pPr>
            <w:r w:rsidRPr="004F3E66">
              <w:rPr>
                <w:rFonts w:ascii="Times New Roman" w:eastAsia="Times New Roman" w:hAnsi="Times New Roman" w:cs="Times New Roman"/>
                <w:sz w:val="24"/>
                <w:szCs w:val="24"/>
                <w:lang w:eastAsia="ru-RU"/>
              </w:rPr>
              <w:t>Ед. изм.</w:t>
            </w:r>
          </w:p>
        </w:tc>
        <w:tc>
          <w:tcPr>
            <w:tcW w:w="851" w:type="dxa"/>
          </w:tcPr>
          <w:p w:rsidR="00A32D53" w:rsidRPr="004F3E66" w:rsidRDefault="00A32D53" w:rsidP="00251A23">
            <w:pPr>
              <w:shd w:val="clear" w:color="auto" w:fill="FFFFFF"/>
              <w:tabs>
                <w:tab w:val="left" w:pos="888"/>
              </w:tabs>
              <w:spacing w:after="0" w:line="240" w:lineRule="auto"/>
              <w:ind w:right="-73"/>
              <w:jc w:val="center"/>
              <w:rPr>
                <w:rFonts w:ascii="Times New Roman" w:eastAsia="Times New Roman" w:hAnsi="Times New Roman" w:cs="Times New Roman"/>
                <w:sz w:val="24"/>
                <w:szCs w:val="24"/>
                <w:lang w:eastAsia="ru-RU"/>
              </w:rPr>
            </w:pPr>
            <w:r w:rsidRPr="004F3E66">
              <w:rPr>
                <w:rFonts w:ascii="Times New Roman" w:eastAsia="Times New Roman" w:hAnsi="Times New Roman" w:cs="Times New Roman"/>
                <w:sz w:val="24"/>
                <w:szCs w:val="24"/>
                <w:lang w:eastAsia="ru-RU"/>
              </w:rPr>
              <w:t>Кол-во</w:t>
            </w:r>
          </w:p>
        </w:tc>
        <w:tc>
          <w:tcPr>
            <w:tcW w:w="1417" w:type="dxa"/>
          </w:tcPr>
          <w:p w:rsidR="00A32D53" w:rsidRPr="004F3E66" w:rsidRDefault="00A32D53" w:rsidP="00251A23">
            <w:pPr>
              <w:shd w:val="clear" w:color="auto" w:fill="FFFFFF"/>
              <w:tabs>
                <w:tab w:val="left" w:pos="888"/>
              </w:tabs>
              <w:spacing w:after="0" w:line="240" w:lineRule="auto"/>
              <w:ind w:right="-73"/>
              <w:jc w:val="center"/>
              <w:rPr>
                <w:rFonts w:ascii="Times New Roman" w:eastAsia="Times New Roman" w:hAnsi="Times New Roman" w:cs="Times New Roman"/>
                <w:sz w:val="24"/>
                <w:szCs w:val="24"/>
                <w:lang w:eastAsia="ru-RU"/>
              </w:rPr>
            </w:pPr>
            <w:r w:rsidRPr="004F3E66">
              <w:rPr>
                <w:rFonts w:ascii="Times New Roman" w:eastAsia="Times New Roman" w:hAnsi="Times New Roman" w:cs="Times New Roman"/>
                <w:sz w:val="24"/>
                <w:szCs w:val="24"/>
                <w:lang w:eastAsia="ru-RU"/>
              </w:rPr>
              <w:t>Цена (с НДС), руб.</w:t>
            </w:r>
          </w:p>
        </w:tc>
        <w:tc>
          <w:tcPr>
            <w:tcW w:w="1417" w:type="dxa"/>
          </w:tcPr>
          <w:p w:rsidR="00A32D53" w:rsidRPr="004F3E66" w:rsidRDefault="00A32D53" w:rsidP="00251A23">
            <w:pPr>
              <w:shd w:val="clear" w:color="auto" w:fill="FFFFFF"/>
              <w:tabs>
                <w:tab w:val="left" w:pos="888"/>
              </w:tabs>
              <w:spacing w:after="0" w:line="240" w:lineRule="auto"/>
              <w:ind w:right="-73"/>
              <w:jc w:val="center"/>
              <w:rPr>
                <w:rFonts w:ascii="Times New Roman" w:eastAsia="Times New Roman" w:hAnsi="Times New Roman" w:cs="Times New Roman"/>
                <w:sz w:val="24"/>
                <w:szCs w:val="24"/>
                <w:lang w:eastAsia="ru-RU"/>
              </w:rPr>
            </w:pPr>
            <w:r w:rsidRPr="004F3E66">
              <w:rPr>
                <w:rFonts w:ascii="Times New Roman" w:eastAsia="Times New Roman" w:hAnsi="Times New Roman" w:cs="Times New Roman"/>
                <w:sz w:val="24"/>
                <w:szCs w:val="24"/>
                <w:lang w:eastAsia="ru-RU"/>
              </w:rPr>
              <w:t>Сумма (с НДС), руб.</w:t>
            </w:r>
          </w:p>
        </w:tc>
      </w:tr>
      <w:tr w:rsidR="00A32D53" w:rsidRPr="004F3E66" w:rsidTr="00251A23">
        <w:tc>
          <w:tcPr>
            <w:tcW w:w="739" w:type="dxa"/>
          </w:tcPr>
          <w:p w:rsidR="00A32D53" w:rsidRPr="004F3E66" w:rsidRDefault="00A32D53" w:rsidP="00251A23">
            <w:pPr>
              <w:shd w:val="clear" w:color="auto" w:fill="FFFFFF"/>
              <w:tabs>
                <w:tab w:val="left" w:pos="888"/>
              </w:tabs>
              <w:spacing w:after="0" w:line="240" w:lineRule="auto"/>
              <w:ind w:right="-7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09" w:type="dxa"/>
          </w:tcPr>
          <w:p w:rsidR="00A32D53" w:rsidRPr="004F3E66" w:rsidRDefault="00A32D53" w:rsidP="00251A23">
            <w:pPr>
              <w:shd w:val="clear" w:color="auto" w:fill="FFFFFF"/>
              <w:tabs>
                <w:tab w:val="left" w:pos="888"/>
              </w:tabs>
              <w:spacing w:after="0" w:line="240" w:lineRule="auto"/>
              <w:ind w:right="-73"/>
              <w:jc w:val="both"/>
              <w:rPr>
                <w:rFonts w:ascii="Times New Roman" w:eastAsia="Times New Roman" w:hAnsi="Times New Roman" w:cs="Times New Roman"/>
                <w:sz w:val="24"/>
                <w:szCs w:val="24"/>
                <w:lang w:val="en-US" w:eastAsia="ru-RU"/>
              </w:rPr>
            </w:pPr>
          </w:p>
        </w:tc>
        <w:tc>
          <w:tcPr>
            <w:tcW w:w="992" w:type="dxa"/>
          </w:tcPr>
          <w:p w:rsidR="00A32D53" w:rsidRPr="004F3E66" w:rsidRDefault="00A32D53" w:rsidP="00251A23">
            <w:pPr>
              <w:shd w:val="clear" w:color="auto" w:fill="FFFFFF"/>
              <w:tabs>
                <w:tab w:val="left" w:pos="888"/>
              </w:tabs>
              <w:spacing w:after="0" w:line="240" w:lineRule="auto"/>
              <w:ind w:right="-7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51" w:type="dxa"/>
          </w:tcPr>
          <w:p w:rsidR="00A32D53" w:rsidRPr="004F3E66" w:rsidRDefault="00A32D53" w:rsidP="00251A23">
            <w:pPr>
              <w:shd w:val="clear" w:color="auto" w:fill="FFFFFF"/>
              <w:tabs>
                <w:tab w:val="left" w:pos="888"/>
              </w:tabs>
              <w:spacing w:after="0" w:line="240" w:lineRule="auto"/>
              <w:ind w:right="-7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A32D53" w:rsidRPr="004F3E66" w:rsidRDefault="00A32D53" w:rsidP="00251A2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p>
        </w:tc>
        <w:tc>
          <w:tcPr>
            <w:tcW w:w="1417" w:type="dxa"/>
          </w:tcPr>
          <w:p w:rsidR="00A32D53" w:rsidRPr="004F3E66" w:rsidRDefault="00A32D53" w:rsidP="00251A2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p>
        </w:tc>
      </w:tr>
      <w:tr w:rsidR="00A32D53" w:rsidRPr="004F3E66" w:rsidTr="00251A23">
        <w:tc>
          <w:tcPr>
            <w:tcW w:w="7908" w:type="dxa"/>
            <w:gridSpan w:val="5"/>
          </w:tcPr>
          <w:p w:rsidR="00A32D53" w:rsidRPr="004F3E66" w:rsidRDefault="00A32D53" w:rsidP="00251A2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417" w:type="dxa"/>
          </w:tcPr>
          <w:p w:rsidR="00A32D53" w:rsidRPr="004F3E66" w:rsidRDefault="00A32D53" w:rsidP="00251A2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p>
        </w:tc>
      </w:tr>
    </w:tbl>
    <w:p w:rsidR="00A32D53" w:rsidRDefault="00A32D53" w:rsidP="00A32D5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2D53" w:rsidRDefault="00A32D53" w:rsidP="00A32D5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r w:rsidRPr="00A53E82">
        <w:rPr>
          <w:rFonts w:ascii="Times New Roman" w:eastAsia="Times New Roman" w:hAnsi="Times New Roman" w:cs="Times New Roman"/>
          <w:bCs/>
          <w:sz w:val="24"/>
          <w:szCs w:val="24"/>
          <w:lang w:eastAsia="ru-RU"/>
        </w:rPr>
        <w:t>Место доставки</w:t>
      </w:r>
      <w:r w:rsidRPr="00A53E82">
        <w:rPr>
          <w:rFonts w:ascii="Times New Roman" w:eastAsia="Times New Roman" w:hAnsi="Times New Roman" w:cs="Times New Roman"/>
          <w:sz w:val="24"/>
          <w:szCs w:val="24"/>
          <w:lang w:eastAsia="ru-RU"/>
        </w:rPr>
        <w:t>: 450071, Республика Башкортостан, г. Уфа, проезд  Лесной, 3/1</w:t>
      </w:r>
      <w:r>
        <w:rPr>
          <w:rFonts w:ascii="Times New Roman" w:eastAsia="Times New Roman" w:hAnsi="Times New Roman" w:cs="Times New Roman"/>
          <w:sz w:val="24"/>
          <w:szCs w:val="24"/>
          <w:lang w:eastAsia="ru-RU"/>
        </w:rPr>
        <w:t>.</w:t>
      </w:r>
    </w:p>
    <w:p w:rsidR="00A32D53" w:rsidRDefault="00A32D53" w:rsidP="00A32D5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p>
    <w:p w:rsidR="00A32D53" w:rsidRPr="00A53E82" w:rsidRDefault="00A32D53" w:rsidP="00A32D5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p>
    <w:p w:rsidR="00A32D53" w:rsidRPr="00937768" w:rsidRDefault="00A32D53" w:rsidP="00A32D53">
      <w:pPr>
        <w:shd w:val="clear" w:color="auto" w:fill="FFFFFF"/>
        <w:tabs>
          <w:tab w:val="left" w:pos="888"/>
        </w:tabs>
        <w:spacing w:after="0" w:line="240" w:lineRule="auto"/>
        <w:ind w:right="-73"/>
        <w:jc w:val="both"/>
        <w:rPr>
          <w:rFonts w:ascii="Times New Roman" w:eastAsia="Times New Roman" w:hAnsi="Times New Roman" w:cs="Times New Roman"/>
          <w:sz w:val="24"/>
          <w:szCs w:val="24"/>
          <w:lang w:eastAsia="ru-RU"/>
        </w:rPr>
      </w:pPr>
      <w:r w:rsidRPr="00271A67">
        <w:rPr>
          <w:rFonts w:ascii="Times New Roman" w:eastAsia="Times New Roman" w:hAnsi="Times New Roman" w:cs="Times New Roman"/>
          <w:sz w:val="24"/>
          <w:szCs w:val="24"/>
          <w:lang w:eastAsia="ru-RU"/>
        </w:rPr>
        <w:t xml:space="preserve">Итого на сумму: _______________________ рублей (_________________ рублей ______ копеек), в том числе НДС </w:t>
      </w:r>
      <w:r>
        <w:rPr>
          <w:rFonts w:ascii="Times New Roman" w:eastAsia="Times New Roman" w:hAnsi="Times New Roman" w:cs="Times New Roman"/>
          <w:sz w:val="24"/>
          <w:szCs w:val="24"/>
          <w:lang w:eastAsia="ru-RU"/>
        </w:rPr>
        <w:t>____</w:t>
      </w:r>
      <w:r w:rsidRPr="00271A67">
        <w:rPr>
          <w:rFonts w:ascii="Times New Roman" w:eastAsia="Times New Roman" w:hAnsi="Times New Roman" w:cs="Times New Roman"/>
          <w:sz w:val="24"/>
          <w:szCs w:val="24"/>
          <w:lang w:eastAsia="ru-RU"/>
        </w:rPr>
        <w:t>%.</w:t>
      </w:r>
    </w:p>
    <w:p w:rsidR="00A32D53" w:rsidRDefault="00A32D53" w:rsidP="00A32D53">
      <w:pPr>
        <w:spacing w:after="0" w:line="240" w:lineRule="auto"/>
        <w:rPr>
          <w:rFonts w:ascii="Times New Roman" w:eastAsia="Times New Roman" w:hAnsi="Times New Roman" w:cs="Times New Roman"/>
          <w:b/>
          <w:sz w:val="28"/>
          <w:szCs w:val="28"/>
          <w:lang w:eastAsia="ru-RU"/>
        </w:rPr>
      </w:pPr>
    </w:p>
    <w:p w:rsidR="00A32D53" w:rsidRPr="00B421FB" w:rsidRDefault="00A32D53" w:rsidP="00A32D53">
      <w:pPr>
        <w:spacing w:after="0" w:line="240" w:lineRule="auto"/>
        <w:rPr>
          <w:rFonts w:ascii="Times New Roman" w:eastAsia="Times New Roman" w:hAnsi="Times New Roman" w:cs="Times New Roman"/>
          <w:b/>
          <w:sz w:val="24"/>
          <w:szCs w:val="24"/>
          <w:lang w:eastAsia="ru-RU"/>
        </w:rPr>
      </w:pPr>
      <w:r w:rsidRPr="00B421FB">
        <w:rPr>
          <w:rFonts w:ascii="Times New Roman" w:eastAsia="Times New Roman" w:hAnsi="Times New Roman" w:cs="Times New Roman"/>
          <w:b/>
          <w:sz w:val="24"/>
          <w:szCs w:val="24"/>
          <w:lang w:eastAsia="ru-RU"/>
        </w:rPr>
        <w:t xml:space="preserve">Заказчик                                                         </w:t>
      </w:r>
      <w:r>
        <w:rPr>
          <w:rFonts w:ascii="Times New Roman" w:eastAsia="Times New Roman" w:hAnsi="Times New Roman" w:cs="Times New Roman"/>
          <w:b/>
          <w:sz w:val="24"/>
          <w:szCs w:val="24"/>
          <w:lang w:eastAsia="ru-RU"/>
        </w:rPr>
        <w:t xml:space="preserve">                   </w:t>
      </w:r>
      <w:r w:rsidRPr="00B421FB">
        <w:rPr>
          <w:rFonts w:ascii="Times New Roman" w:eastAsia="Times New Roman" w:hAnsi="Times New Roman" w:cs="Times New Roman"/>
          <w:b/>
          <w:sz w:val="24"/>
          <w:szCs w:val="24"/>
          <w:lang w:eastAsia="ru-RU"/>
        </w:rPr>
        <w:t>Исполнитель</w:t>
      </w:r>
    </w:p>
    <w:p w:rsidR="00A32D53" w:rsidRPr="00B421FB" w:rsidRDefault="00A32D53" w:rsidP="00A32D53">
      <w:pPr>
        <w:spacing w:after="0" w:line="240" w:lineRule="auto"/>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 xml:space="preserve">ГАОУ Центр повышения квалификации </w:t>
      </w:r>
    </w:p>
    <w:p w:rsidR="00A32D53" w:rsidRPr="00B421FB" w:rsidRDefault="00A32D53" w:rsidP="00A32D53">
      <w:pPr>
        <w:spacing w:after="0" w:line="240" w:lineRule="auto"/>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 xml:space="preserve">медработников </w:t>
      </w:r>
    </w:p>
    <w:p w:rsidR="00A32D53" w:rsidRPr="00B421FB" w:rsidRDefault="00A32D53" w:rsidP="00A32D53">
      <w:pPr>
        <w:spacing w:after="0" w:line="240" w:lineRule="auto"/>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тел.: (347) 232-65-30</w:t>
      </w:r>
    </w:p>
    <w:p w:rsidR="00A32D53" w:rsidRPr="00B421FB" w:rsidRDefault="00A32D53" w:rsidP="00A32D53">
      <w:pPr>
        <w:spacing w:after="0" w:line="240" w:lineRule="auto"/>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450071, Республика Башкортостан,</w:t>
      </w:r>
    </w:p>
    <w:p w:rsidR="00A32D53" w:rsidRPr="00B421FB" w:rsidRDefault="00A32D53" w:rsidP="00A32D53">
      <w:pPr>
        <w:spacing w:after="0" w:line="240" w:lineRule="auto"/>
        <w:jc w:val="both"/>
        <w:rPr>
          <w:rFonts w:ascii="Times New Roman" w:eastAsia="Times New Roman" w:hAnsi="Times New Roman" w:cs="Times New Roman"/>
          <w:sz w:val="24"/>
          <w:szCs w:val="24"/>
          <w:lang w:eastAsia="ru-RU"/>
        </w:rPr>
      </w:pPr>
      <w:r w:rsidRPr="00B421FB">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 </w:t>
      </w:r>
      <w:r w:rsidRPr="00B421FB">
        <w:rPr>
          <w:rFonts w:ascii="Times New Roman" w:eastAsia="Times New Roman" w:hAnsi="Times New Roman" w:cs="Times New Roman"/>
          <w:sz w:val="24"/>
          <w:szCs w:val="24"/>
          <w:lang w:eastAsia="ru-RU"/>
        </w:rPr>
        <w:t>Уфа, проезд Лесной, 3/1</w:t>
      </w:r>
    </w:p>
    <w:p w:rsidR="00A32D53" w:rsidRPr="00B421FB" w:rsidRDefault="00A32D53" w:rsidP="00A32D53">
      <w:pPr>
        <w:spacing w:after="0" w:line="240" w:lineRule="auto"/>
        <w:jc w:val="both"/>
        <w:rPr>
          <w:rFonts w:ascii="Times New Roman" w:eastAsia="Times New Roman" w:hAnsi="Times New Roman" w:cs="Times New Roman"/>
          <w:sz w:val="24"/>
          <w:szCs w:val="24"/>
          <w:lang w:eastAsia="ru-RU"/>
        </w:rPr>
      </w:pPr>
    </w:p>
    <w:p w:rsidR="00A32D53" w:rsidRPr="00B421FB" w:rsidRDefault="00A32D53" w:rsidP="00A32D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w:t>
      </w:r>
      <w:r w:rsidRPr="00B421FB">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а</w:t>
      </w:r>
      <w:r w:rsidRPr="00B421FB">
        <w:rPr>
          <w:rFonts w:ascii="Times New Roman" w:eastAsia="Times New Roman" w:hAnsi="Times New Roman" w:cs="Times New Roman"/>
          <w:sz w:val="24"/>
          <w:szCs w:val="24"/>
          <w:lang w:eastAsia="ru-RU"/>
        </w:rPr>
        <w:t xml:space="preserve"> _____________ </w:t>
      </w:r>
      <w:proofErr w:type="spellStart"/>
      <w:r>
        <w:rPr>
          <w:rFonts w:ascii="Times New Roman" w:eastAsia="Times New Roman" w:hAnsi="Times New Roman" w:cs="Times New Roman"/>
          <w:sz w:val="24"/>
          <w:szCs w:val="24"/>
          <w:lang w:eastAsia="ru-RU"/>
        </w:rPr>
        <w:t>С.Б.Сабирьянов</w:t>
      </w:r>
      <w:proofErr w:type="spellEnd"/>
      <w:r w:rsidRPr="00B421FB">
        <w:rPr>
          <w:rFonts w:ascii="Times New Roman" w:eastAsia="Times New Roman" w:hAnsi="Times New Roman" w:cs="Times New Roman"/>
          <w:sz w:val="24"/>
          <w:szCs w:val="24"/>
          <w:lang w:eastAsia="ru-RU"/>
        </w:rPr>
        <w:tab/>
      </w:r>
      <w:r w:rsidRPr="00B421FB">
        <w:rPr>
          <w:rFonts w:ascii="Times New Roman" w:eastAsia="Times New Roman" w:hAnsi="Times New Roman" w:cs="Times New Roman"/>
          <w:sz w:val="24"/>
          <w:szCs w:val="24"/>
          <w:lang w:eastAsia="ru-RU"/>
        </w:rPr>
        <w:tab/>
        <w:t xml:space="preserve">Директор __________  </w:t>
      </w:r>
    </w:p>
    <w:p w:rsidR="00A32D53" w:rsidRPr="00B421FB" w:rsidRDefault="00A32D53" w:rsidP="00A32D53">
      <w:pPr>
        <w:spacing w:after="0" w:line="240" w:lineRule="auto"/>
        <w:ind w:firstLine="708"/>
        <w:jc w:val="both"/>
        <w:rPr>
          <w:rFonts w:ascii="Times New Roman" w:eastAsia="Times New Roman" w:hAnsi="Times New Roman" w:cs="Times New Roman"/>
          <w:sz w:val="24"/>
          <w:szCs w:val="24"/>
          <w:lang w:eastAsia="ru-RU"/>
        </w:rPr>
      </w:pPr>
      <w:proofErr w:type="spellStart"/>
      <w:r w:rsidRPr="00B421FB">
        <w:rPr>
          <w:rFonts w:ascii="Times New Roman" w:eastAsia="Times New Roman" w:hAnsi="Times New Roman" w:cs="Times New Roman"/>
          <w:sz w:val="24"/>
          <w:szCs w:val="24"/>
          <w:lang w:eastAsia="ru-RU"/>
        </w:rPr>
        <w:t>м.п</w:t>
      </w:r>
      <w:proofErr w:type="spellEnd"/>
      <w:r w:rsidRPr="00B421FB">
        <w:rPr>
          <w:rFonts w:ascii="Times New Roman" w:eastAsia="Times New Roman" w:hAnsi="Times New Roman" w:cs="Times New Roman"/>
          <w:sz w:val="24"/>
          <w:szCs w:val="24"/>
          <w:lang w:eastAsia="ru-RU"/>
        </w:rPr>
        <w:t>.</w:t>
      </w:r>
      <w:r w:rsidRPr="00B421FB">
        <w:rPr>
          <w:rFonts w:ascii="Times New Roman" w:eastAsia="Times New Roman" w:hAnsi="Times New Roman" w:cs="Times New Roman"/>
          <w:sz w:val="24"/>
          <w:szCs w:val="24"/>
          <w:lang w:eastAsia="ru-RU"/>
        </w:rPr>
        <w:tab/>
      </w:r>
      <w:r w:rsidRPr="00B421FB">
        <w:rPr>
          <w:rFonts w:ascii="Times New Roman" w:eastAsia="Times New Roman" w:hAnsi="Times New Roman" w:cs="Times New Roman"/>
          <w:sz w:val="24"/>
          <w:szCs w:val="24"/>
          <w:lang w:eastAsia="ru-RU"/>
        </w:rPr>
        <w:tab/>
      </w:r>
      <w:r w:rsidRPr="00B421FB">
        <w:rPr>
          <w:rFonts w:ascii="Times New Roman" w:eastAsia="Times New Roman" w:hAnsi="Times New Roman" w:cs="Times New Roman"/>
          <w:sz w:val="24"/>
          <w:szCs w:val="24"/>
          <w:lang w:eastAsia="ru-RU"/>
        </w:rPr>
        <w:tab/>
      </w:r>
      <w:r w:rsidRPr="00B421FB">
        <w:rPr>
          <w:rFonts w:ascii="Times New Roman" w:eastAsia="Times New Roman" w:hAnsi="Times New Roman" w:cs="Times New Roman"/>
          <w:sz w:val="24"/>
          <w:szCs w:val="24"/>
          <w:lang w:eastAsia="ru-RU"/>
        </w:rPr>
        <w:tab/>
      </w:r>
      <w:r w:rsidRPr="00B421FB">
        <w:rPr>
          <w:rFonts w:ascii="Times New Roman" w:eastAsia="Times New Roman" w:hAnsi="Times New Roman" w:cs="Times New Roman"/>
          <w:sz w:val="24"/>
          <w:szCs w:val="24"/>
          <w:lang w:eastAsia="ru-RU"/>
        </w:rPr>
        <w:tab/>
      </w:r>
      <w:r w:rsidRPr="00B421FB">
        <w:rPr>
          <w:rFonts w:ascii="Times New Roman" w:eastAsia="Times New Roman" w:hAnsi="Times New Roman" w:cs="Times New Roman"/>
          <w:sz w:val="24"/>
          <w:szCs w:val="24"/>
          <w:lang w:eastAsia="ru-RU"/>
        </w:rPr>
        <w:tab/>
      </w:r>
      <w:r w:rsidRPr="00B421FB">
        <w:rPr>
          <w:rFonts w:ascii="Times New Roman" w:eastAsia="Times New Roman" w:hAnsi="Times New Roman" w:cs="Times New Roman"/>
          <w:sz w:val="24"/>
          <w:szCs w:val="24"/>
          <w:lang w:eastAsia="ru-RU"/>
        </w:rPr>
        <w:tab/>
      </w:r>
      <w:r w:rsidRPr="00B421FB">
        <w:rPr>
          <w:rFonts w:ascii="Times New Roman" w:eastAsia="Times New Roman" w:hAnsi="Times New Roman" w:cs="Times New Roman"/>
          <w:sz w:val="24"/>
          <w:szCs w:val="24"/>
          <w:lang w:eastAsia="ru-RU"/>
        </w:rPr>
        <w:tab/>
      </w:r>
      <w:proofErr w:type="spellStart"/>
      <w:r w:rsidRPr="00B421FB">
        <w:rPr>
          <w:rFonts w:ascii="Times New Roman" w:eastAsia="Times New Roman" w:hAnsi="Times New Roman" w:cs="Times New Roman"/>
          <w:sz w:val="24"/>
          <w:szCs w:val="24"/>
          <w:lang w:eastAsia="ru-RU"/>
        </w:rPr>
        <w:t>м.п</w:t>
      </w:r>
      <w:proofErr w:type="spellEnd"/>
      <w:r w:rsidRPr="00B421FB">
        <w:rPr>
          <w:rFonts w:ascii="Times New Roman" w:eastAsia="Times New Roman" w:hAnsi="Times New Roman" w:cs="Times New Roman"/>
          <w:sz w:val="24"/>
          <w:szCs w:val="24"/>
          <w:lang w:eastAsia="ru-RU"/>
        </w:rPr>
        <w:t>.</w:t>
      </w:r>
    </w:p>
    <w:p w:rsidR="00A32D53" w:rsidRPr="00937768" w:rsidRDefault="00A32D53" w:rsidP="00A32D53">
      <w:pPr>
        <w:spacing w:after="0" w:line="240" w:lineRule="auto"/>
        <w:jc w:val="both"/>
        <w:rPr>
          <w:rFonts w:ascii="Times New Roman" w:eastAsia="Calibri" w:hAnsi="Times New Roman" w:cs="Times New Roman"/>
          <w:sz w:val="24"/>
          <w:szCs w:val="24"/>
        </w:rPr>
      </w:pPr>
    </w:p>
    <w:p w:rsidR="00A32D53" w:rsidRPr="00937768" w:rsidRDefault="00A32D53" w:rsidP="00A32D53">
      <w:pPr>
        <w:spacing w:after="0" w:line="240" w:lineRule="auto"/>
        <w:jc w:val="both"/>
        <w:rPr>
          <w:rFonts w:ascii="Times New Roman" w:eastAsia="Calibri" w:hAnsi="Times New Roman" w:cs="Times New Roman"/>
          <w:sz w:val="24"/>
          <w:szCs w:val="24"/>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Default="00A32D53" w:rsidP="00A32D53">
      <w:pPr>
        <w:spacing w:after="0" w:line="240" w:lineRule="auto"/>
        <w:jc w:val="right"/>
        <w:rPr>
          <w:rFonts w:ascii="Times New Roman" w:eastAsia="Times New Roman" w:hAnsi="Times New Roman" w:cs="Times New Roman"/>
          <w:b/>
          <w:spacing w:val="-3"/>
          <w:sz w:val="20"/>
          <w:szCs w:val="20"/>
          <w:lang w:eastAsia="ru-RU"/>
        </w:rPr>
      </w:pPr>
    </w:p>
    <w:p w:rsidR="00A32D53" w:rsidRPr="00937768" w:rsidRDefault="00A32D53" w:rsidP="00A32D53">
      <w:pPr>
        <w:spacing w:after="0" w:line="240" w:lineRule="auto"/>
        <w:jc w:val="right"/>
        <w:rPr>
          <w:rFonts w:ascii="Times New Roman" w:eastAsia="Times New Roman" w:hAnsi="Times New Roman" w:cs="Times New Roman"/>
          <w:b/>
          <w:spacing w:val="-3"/>
          <w:sz w:val="20"/>
          <w:szCs w:val="20"/>
          <w:lang w:eastAsia="ru-RU"/>
        </w:rPr>
      </w:pPr>
      <w:r w:rsidRPr="00B421FB">
        <w:rPr>
          <w:rFonts w:ascii="Times New Roman" w:eastAsia="Times New Roman" w:hAnsi="Times New Roman" w:cs="Times New Roman"/>
          <w:b/>
          <w:spacing w:val="-3"/>
          <w:sz w:val="20"/>
          <w:szCs w:val="20"/>
          <w:lang w:eastAsia="ru-RU"/>
        </w:rPr>
        <w:t xml:space="preserve">                    </w:t>
      </w:r>
      <w:r>
        <w:rPr>
          <w:rFonts w:ascii="Times New Roman" w:eastAsia="Times New Roman" w:hAnsi="Times New Roman" w:cs="Times New Roman"/>
          <w:b/>
          <w:spacing w:val="-3"/>
          <w:sz w:val="20"/>
          <w:szCs w:val="20"/>
          <w:lang w:eastAsia="ru-RU"/>
        </w:rPr>
        <w:t xml:space="preserve">                     </w:t>
      </w:r>
    </w:p>
    <w:p w:rsidR="00A32D53" w:rsidRPr="00463083" w:rsidRDefault="00A32D53" w:rsidP="00A32D53">
      <w:pPr>
        <w:shd w:val="clear" w:color="auto" w:fill="FFFFFF"/>
        <w:spacing w:after="0"/>
        <w:jc w:val="center"/>
        <w:rPr>
          <w:rFonts w:ascii="Times New Roman" w:eastAsia="Calibri" w:hAnsi="Times New Roman" w:cs="Times New Roman"/>
          <w:b/>
          <w:bCs/>
          <w:color w:val="000000"/>
          <w:sz w:val="24"/>
          <w:szCs w:val="24"/>
        </w:rPr>
      </w:pPr>
      <w:r w:rsidRPr="00463083">
        <w:rPr>
          <w:rFonts w:ascii="Times New Roman" w:eastAsia="Calibri" w:hAnsi="Times New Roman" w:cs="Times New Roman"/>
          <w:b/>
          <w:bCs/>
          <w:color w:val="000000"/>
          <w:sz w:val="24"/>
          <w:szCs w:val="24"/>
        </w:rPr>
        <w:lastRenderedPageBreak/>
        <w:t>1</w:t>
      </w:r>
      <w:r>
        <w:rPr>
          <w:rFonts w:ascii="Times New Roman" w:eastAsia="Calibri" w:hAnsi="Times New Roman" w:cs="Times New Roman"/>
          <w:b/>
          <w:bCs/>
          <w:color w:val="000000"/>
          <w:sz w:val="24"/>
          <w:szCs w:val="24"/>
        </w:rPr>
        <w:t>3</w:t>
      </w:r>
      <w:r w:rsidRPr="00463083">
        <w:rPr>
          <w:rFonts w:ascii="Times New Roman" w:eastAsia="Calibri" w:hAnsi="Times New Roman" w:cs="Times New Roman"/>
          <w:b/>
          <w:bCs/>
          <w:color w:val="000000"/>
          <w:sz w:val="24"/>
          <w:szCs w:val="24"/>
        </w:rPr>
        <w:t xml:space="preserve">. </w:t>
      </w:r>
      <w:proofErr w:type="gramStart"/>
      <w:r w:rsidRPr="00463083">
        <w:rPr>
          <w:rFonts w:ascii="Times New Roman" w:eastAsia="Calibri" w:hAnsi="Times New Roman" w:cs="Times New Roman"/>
          <w:b/>
          <w:bCs/>
          <w:color w:val="000000"/>
          <w:sz w:val="24"/>
          <w:szCs w:val="24"/>
        </w:rPr>
        <w:t>Требования к участникам закупок (в соответствии с положением о регламентированных закупках товаров, работ и услуг для нужд</w:t>
      </w:r>
      <w:r w:rsidRPr="00463083">
        <w:rPr>
          <w:rFonts w:ascii="Times New Roman" w:eastAsia="Calibri" w:hAnsi="Times New Roman" w:cs="Times New Roman"/>
          <w:b/>
          <w:bCs/>
          <w:color w:val="000000"/>
          <w:sz w:val="24"/>
          <w:szCs w:val="24"/>
        </w:rPr>
        <w:br/>
        <w:t xml:space="preserve"> государственного автономного образовательного учреждения</w:t>
      </w:r>
      <w:r w:rsidRPr="00463083">
        <w:rPr>
          <w:rFonts w:ascii="Times New Roman" w:eastAsia="Calibri" w:hAnsi="Times New Roman" w:cs="Times New Roman"/>
          <w:b/>
          <w:bCs/>
          <w:color w:val="000000"/>
          <w:sz w:val="24"/>
          <w:szCs w:val="24"/>
        </w:rPr>
        <w:br/>
        <w:t xml:space="preserve">Центр повышения квалификации – </w:t>
      </w:r>
      <w:proofErr w:type="gramEnd"/>
    </w:p>
    <w:p w:rsidR="00A32D53" w:rsidRPr="00463083" w:rsidRDefault="00A32D53" w:rsidP="00A32D53">
      <w:pPr>
        <w:shd w:val="clear" w:color="auto" w:fill="FFFFFF"/>
        <w:spacing w:after="0"/>
        <w:jc w:val="center"/>
        <w:rPr>
          <w:rFonts w:ascii="Times New Roman" w:eastAsia="Calibri" w:hAnsi="Times New Roman" w:cs="Times New Roman"/>
          <w:b/>
          <w:bCs/>
          <w:color w:val="000000"/>
          <w:sz w:val="24"/>
          <w:szCs w:val="24"/>
        </w:rPr>
      </w:pPr>
      <w:r w:rsidRPr="00463083">
        <w:rPr>
          <w:rFonts w:ascii="Times New Roman" w:eastAsia="Calibri" w:hAnsi="Times New Roman" w:cs="Times New Roman"/>
          <w:b/>
          <w:bCs/>
          <w:color w:val="000000"/>
          <w:sz w:val="24"/>
          <w:szCs w:val="24"/>
        </w:rPr>
        <w:t>Училище  повышения квалификации работников со средним</w:t>
      </w:r>
    </w:p>
    <w:p w:rsidR="00A32D53" w:rsidRPr="00463083" w:rsidRDefault="00A32D53" w:rsidP="00A32D53">
      <w:pPr>
        <w:shd w:val="clear" w:color="auto" w:fill="FFFFFF"/>
        <w:spacing w:after="0"/>
        <w:jc w:val="center"/>
        <w:rPr>
          <w:rFonts w:ascii="Times New Roman" w:eastAsia="Calibri" w:hAnsi="Times New Roman" w:cs="Times New Roman"/>
          <w:sz w:val="24"/>
          <w:szCs w:val="24"/>
        </w:rPr>
      </w:pPr>
      <w:r w:rsidRPr="00463083">
        <w:rPr>
          <w:rFonts w:ascii="Times New Roman" w:eastAsia="Calibri" w:hAnsi="Times New Roman" w:cs="Times New Roman"/>
          <w:b/>
          <w:bCs/>
          <w:color w:val="000000"/>
          <w:sz w:val="24"/>
          <w:szCs w:val="24"/>
        </w:rPr>
        <w:t xml:space="preserve">медицинским и фармацевтическим образованием)  </w:t>
      </w:r>
    </w:p>
    <w:p w:rsidR="00A32D53" w:rsidRPr="00463083" w:rsidRDefault="00A32D53" w:rsidP="00A32D53">
      <w:pPr>
        <w:shd w:val="clear" w:color="auto" w:fill="FFFFFF"/>
        <w:tabs>
          <w:tab w:val="left" w:pos="922"/>
        </w:tabs>
        <w:spacing w:after="0"/>
        <w:ind w:firstLine="600"/>
        <w:jc w:val="both"/>
        <w:rPr>
          <w:rFonts w:ascii="Times New Roman" w:eastAsia="Calibri" w:hAnsi="Times New Roman" w:cs="Times New Roman"/>
          <w:color w:val="000000"/>
          <w:sz w:val="24"/>
          <w:szCs w:val="24"/>
        </w:rPr>
      </w:pPr>
      <w:r w:rsidRPr="0046308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3</w:t>
      </w:r>
      <w:r w:rsidRPr="00463083">
        <w:rPr>
          <w:rFonts w:ascii="Times New Roman" w:eastAsia="Calibri" w:hAnsi="Times New Roman" w:cs="Times New Roman"/>
          <w:color w:val="000000"/>
          <w:sz w:val="24"/>
          <w:szCs w:val="24"/>
        </w:rPr>
        <w:t>.1. 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A32D53" w:rsidRPr="00463083" w:rsidRDefault="00A32D53" w:rsidP="00A32D53">
      <w:pPr>
        <w:shd w:val="clear" w:color="auto" w:fill="FFFFFF"/>
        <w:tabs>
          <w:tab w:val="left" w:pos="922"/>
        </w:tabs>
        <w:spacing w:after="0"/>
        <w:ind w:firstLine="600"/>
        <w:jc w:val="both"/>
        <w:rPr>
          <w:rFonts w:ascii="Times New Roman" w:eastAsia="Calibri" w:hAnsi="Times New Roman" w:cs="Times New Roman"/>
          <w:color w:val="000000"/>
          <w:sz w:val="24"/>
          <w:szCs w:val="24"/>
        </w:rPr>
      </w:pPr>
      <w:r w:rsidRPr="0046308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3</w:t>
      </w:r>
      <w:r w:rsidRPr="00463083">
        <w:rPr>
          <w:rFonts w:ascii="Times New Roman" w:eastAsia="Calibri" w:hAnsi="Times New Roman" w:cs="Times New Roman"/>
          <w:color w:val="000000"/>
          <w:sz w:val="24"/>
          <w:szCs w:val="24"/>
        </w:rPr>
        <w:t>.2. Для участия в процедурах закупок участник закупок должен соответствовать следующим требованиям:</w:t>
      </w:r>
    </w:p>
    <w:p w:rsidR="00A32D53" w:rsidRPr="00463083" w:rsidRDefault="00A32D53" w:rsidP="00A32D53">
      <w:pPr>
        <w:shd w:val="clear" w:color="auto" w:fill="FFFFFF"/>
        <w:tabs>
          <w:tab w:val="left" w:pos="709"/>
          <w:tab w:val="left" w:pos="1560"/>
        </w:tabs>
        <w:spacing w:after="0"/>
        <w:ind w:firstLine="600"/>
        <w:jc w:val="both"/>
        <w:rPr>
          <w:rFonts w:ascii="Times New Roman" w:eastAsia="Calibri" w:hAnsi="Times New Roman" w:cs="Times New Roman"/>
          <w:sz w:val="24"/>
          <w:szCs w:val="24"/>
        </w:rPr>
      </w:pPr>
      <w:r w:rsidRPr="00463083">
        <w:rPr>
          <w:rFonts w:ascii="Times New Roman" w:eastAsia="Calibri" w:hAnsi="Times New Roman" w:cs="Times New Roman"/>
          <w:sz w:val="24"/>
          <w:szCs w:val="24"/>
        </w:rPr>
        <w:t>1</w:t>
      </w:r>
      <w:r>
        <w:rPr>
          <w:rFonts w:ascii="Times New Roman" w:eastAsia="Calibri" w:hAnsi="Times New Roman" w:cs="Times New Roman"/>
          <w:sz w:val="24"/>
          <w:szCs w:val="24"/>
        </w:rPr>
        <w:t>3</w:t>
      </w:r>
      <w:r w:rsidRPr="00463083">
        <w:rPr>
          <w:rFonts w:ascii="Times New Roman" w:eastAsia="Calibri" w:hAnsi="Times New Roman" w:cs="Times New Roman"/>
          <w:sz w:val="24"/>
          <w:szCs w:val="24"/>
        </w:rPr>
        <w:t>.2.1.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32D53" w:rsidRPr="00463083" w:rsidRDefault="00A32D53" w:rsidP="00A32D53">
      <w:pPr>
        <w:shd w:val="clear" w:color="auto" w:fill="FFFFFF"/>
        <w:tabs>
          <w:tab w:val="left" w:pos="709"/>
          <w:tab w:val="left" w:pos="1560"/>
        </w:tabs>
        <w:spacing w:after="0"/>
        <w:ind w:firstLine="600"/>
        <w:jc w:val="both"/>
        <w:rPr>
          <w:rFonts w:ascii="Times New Roman" w:eastAsia="Calibri" w:hAnsi="Times New Roman" w:cs="Times New Roman"/>
          <w:sz w:val="24"/>
          <w:szCs w:val="24"/>
        </w:rPr>
      </w:pPr>
      <w:r w:rsidRPr="0046308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3</w:t>
      </w:r>
      <w:r w:rsidRPr="00463083">
        <w:rPr>
          <w:rFonts w:ascii="Times New Roman" w:eastAsia="Calibri" w:hAnsi="Times New Roman" w:cs="Times New Roman"/>
          <w:color w:val="000000"/>
          <w:sz w:val="24"/>
          <w:szCs w:val="24"/>
        </w:rPr>
        <w:t>.2.2. Н</w:t>
      </w:r>
      <w:r w:rsidRPr="00463083">
        <w:rPr>
          <w:rFonts w:ascii="Times New Roman" w:eastAsia="Calibri" w:hAnsi="Times New Roman" w:cs="Times New Roman"/>
          <w:sz w:val="24"/>
          <w:szCs w:val="24"/>
        </w:rPr>
        <w:t>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A32D53" w:rsidRPr="00463083" w:rsidRDefault="00A32D53" w:rsidP="00A32D53">
      <w:pPr>
        <w:shd w:val="clear" w:color="auto" w:fill="FFFFFF"/>
        <w:tabs>
          <w:tab w:val="left" w:pos="709"/>
          <w:tab w:val="left" w:pos="1560"/>
        </w:tabs>
        <w:spacing w:after="0"/>
        <w:ind w:firstLine="600"/>
        <w:jc w:val="both"/>
        <w:rPr>
          <w:rFonts w:ascii="Times New Roman" w:eastAsia="Calibri" w:hAnsi="Times New Roman" w:cs="Times New Roman"/>
          <w:sz w:val="24"/>
          <w:szCs w:val="24"/>
        </w:rPr>
      </w:pPr>
      <w:r w:rsidRPr="00463083">
        <w:rPr>
          <w:rFonts w:ascii="Times New Roman" w:eastAsia="Calibri" w:hAnsi="Times New Roman" w:cs="Times New Roman"/>
          <w:sz w:val="24"/>
          <w:szCs w:val="24"/>
        </w:rPr>
        <w:t>1</w:t>
      </w:r>
      <w:r>
        <w:rPr>
          <w:rFonts w:ascii="Times New Roman" w:eastAsia="Calibri" w:hAnsi="Times New Roman" w:cs="Times New Roman"/>
          <w:sz w:val="24"/>
          <w:szCs w:val="24"/>
        </w:rPr>
        <w:t>3</w:t>
      </w:r>
      <w:r w:rsidRPr="00463083">
        <w:rPr>
          <w:rFonts w:ascii="Times New Roman" w:eastAsia="Calibri" w:hAnsi="Times New Roman" w:cs="Times New Roman"/>
          <w:sz w:val="24"/>
          <w:szCs w:val="24"/>
        </w:rPr>
        <w:t>.2.3.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A32D53" w:rsidRPr="00463083" w:rsidRDefault="00A32D53" w:rsidP="00A32D53">
      <w:pPr>
        <w:shd w:val="clear" w:color="auto" w:fill="FFFFFF"/>
        <w:tabs>
          <w:tab w:val="left" w:pos="709"/>
          <w:tab w:val="left" w:pos="1560"/>
        </w:tabs>
        <w:spacing w:after="0"/>
        <w:ind w:firstLine="600"/>
        <w:jc w:val="both"/>
        <w:rPr>
          <w:rFonts w:ascii="Times New Roman" w:eastAsia="Calibri" w:hAnsi="Times New Roman" w:cs="Times New Roman"/>
          <w:sz w:val="24"/>
          <w:szCs w:val="24"/>
        </w:rPr>
      </w:pPr>
      <w:r w:rsidRPr="0046308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3</w:t>
      </w:r>
      <w:r w:rsidRPr="00463083">
        <w:rPr>
          <w:rFonts w:ascii="Times New Roman" w:eastAsia="Calibri" w:hAnsi="Times New Roman" w:cs="Times New Roman"/>
          <w:color w:val="000000"/>
          <w:sz w:val="24"/>
          <w:szCs w:val="24"/>
        </w:rPr>
        <w:t>.2.4. О</w:t>
      </w:r>
      <w:r w:rsidRPr="00463083">
        <w:rPr>
          <w:rFonts w:ascii="Times New Roman" w:eastAsia="Calibri" w:hAnsi="Times New Roman" w:cs="Times New Roman"/>
          <w:sz w:val="24"/>
          <w:szCs w:val="24"/>
        </w:rPr>
        <w:t>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A32D53" w:rsidRPr="00463083" w:rsidRDefault="00A32D53" w:rsidP="00A32D53">
      <w:pPr>
        <w:shd w:val="clear" w:color="auto" w:fill="FFFFFF"/>
        <w:tabs>
          <w:tab w:val="left" w:pos="709"/>
          <w:tab w:val="left" w:pos="1560"/>
        </w:tabs>
        <w:spacing w:after="0"/>
        <w:ind w:firstLine="600"/>
        <w:jc w:val="both"/>
        <w:rPr>
          <w:rFonts w:ascii="Times New Roman" w:eastAsia="Calibri" w:hAnsi="Times New Roman" w:cs="Times New Roman"/>
          <w:sz w:val="24"/>
          <w:szCs w:val="24"/>
        </w:rPr>
      </w:pPr>
      <w:r w:rsidRPr="0046308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3</w:t>
      </w:r>
      <w:r w:rsidRPr="00463083">
        <w:rPr>
          <w:rFonts w:ascii="Times New Roman" w:eastAsia="Calibri" w:hAnsi="Times New Roman" w:cs="Times New Roman"/>
          <w:color w:val="000000"/>
          <w:sz w:val="24"/>
          <w:szCs w:val="24"/>
        </w:rPr>
        <w:t>.2.5. О</w:t>
      </w:r>
      <w:r w:rsidRPr="00463083">
        <w:rPr>
          <w:rFonts w:ascii="Times New Roman" w:eastAsia="Calibri" w:hAnsi="Times New Roman" w:cs="Times New Roman"/>
          <w:sz w:val="24"/>
          <w:szCs w:val="24"/>
        </w:rPr>
        <w:t>тсутствие сведений об участнике закупок в реестре недобросовестных поставщиков - декларируется;</w:t>
      </w:r>
    </w:p>
    <w:p w:rsidR="00A32D53" w:rsidRPr="00463083" w:rsidRDefault="00A32D53" w:rsidP="00A32D53">
      <w:pPr>
        <w:shd w:val="clear" w:color="auto" w:fill="FFFFFF"/>
        <w:tabs>
          <w:tab w:val="left" w:pos="709"/>
          <w:tab w:val="left" w:pos="1560"/>
        </w:tabs>
        <w:spacing w:after="0"/>
        <w:ind w:firstLine="600"/>
        <w:jc w:val="both"/>
        <w:rPr>
          <w:rFonts w:ascii="Times New Roman" w:eastAsia="Calibri" w:hAnsi="Times New Roman" w:cs="Times New Roman"/>
          <w:sz w:val="24"/>
          <w:szCs w:val="24"/>
        </w:rPr>
      </w:pPr>
      <w:r w:rsidRPr="0046308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3</w:t>
      </w:r>
      <w:r w:rsidRPr="00463083">
        <w:rPr>
          <w:rFonts w:ascii="Times New Roman" w:eastAsia="Calibri" w:hAnsi="Times New Roman" w:cs="Times New Roman"/>
          <w:color w:val="000000"/>
          <w:sz w:val="24"/>
          <w:szCs w:val="24"/>
        </w:rPr>
        <w:t>.2.6. О</w:t>
      </w:r>
      <w:r w:rsidRPr="00463083">
        <w:rPr>
          <w:rFonts w:ascii="Times New Roman" w:eastAsia="Calibri" w:hAnsi="Times New Roman" w:cs="Times New Roman"/>
          <w:sz w:val="24"/>
          <w:szCs w:val="24"/>
        </w:rPr>
        <w:t>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A32D53" w:rsidRPr="00463083" w:rsidRDefault="00A32D53" w:rsidP="00A32D53">
      <w:pPr>
        <w:shd w:val="clear" w:color="auto" w:fill="FFFFFF"/>
        <w:tabs>
          <w:tab w:val="left" w:pos="709"/>
          <w:tab w:val="left" w:pos="1276"/>
        </w:tabs>
        <w:spacing w:after="0"/>
        <w:ind w:firstLine="600"/>
        <w:jc w:val="both"/>
        <w:rPr>
          <w:rFonts w:ascii="Times New Roman" w:eastAsia="Calibri" w:hAnsi="Times New Roman" w:cs="Times New Roman"/>
          <w:color w:val="000000"/>
          <w:sz w:val="24"/>
          <w:szCs w:val="24"/>
        </w:rPr>
      </w:pPr>
      <w:r w:rsidRPr="00463083">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3</w:t>
      </w:r>
      <w:r w:rsidRPr="00463083">
        <w:rPr>
          <w:rFonts w:ascii="Times New Roman" w:eastAsia="Calibri" w:hAnsi="Times New Roman" w:cs="Times New Roman"/>
          <w:color w:val="000000"/>
          <w:sz w:val="24"/>
          <w:szCs w:val="24"/>
        </w:rPr>
        <w:t>.3. Требования к участникам закупок указываются в документации о торгах или извещениях, о проведении запроса предложений или запроса котировок и применяются в равной мере ко всем участникам закупок. При выявлении несоответствия участника закупок требованиям, установленным п. 12 настоящего Положения, Комиссия отказывает участнику закупок в допуске к торгам, в участии в процедурах запроса котировок, а Центр не вправе выбрать такого участника закупок в качестве единственного поставщика (подрядчика, исполнителя).</w:t>
      </w:r>
    </w:p>
    <w:p w:rsidR="00A32D53" w:rsidRPr="00A32D53" w:rsidRDefault="00A32D53"/>
    <w:sectPr w:rsidR="00A32D53" w:rsidRPr="00A32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7C82EA7"/>
    <w:multiLevelType w:val="multilevel"/>
    <w:tmpl w:val="0F42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B1045"/>
    <w:multiLevelType w:val="multilevel"/>
    <w:tmpl w:val="BCF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007A8"/>
    <w:multiLevelType w:val="multilevel"/>
    <w:tmpl w:val="BFB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A1963"/>
    <w:multiLevelType w:val="multilevel"/>
    <w:tmpl w:val="394C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991A9F"/>
    <w:multiLevelType w:val="multilevel"/>
    <w:tmpl w:val="D466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53"/>
    <w:rsid w:val="007D0E90"/>
    <w:rsid w:val="00A32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2D53"/>
    <w:pPr>
      <w:keepNext/>
      <w:spacing w:after="0" w:line="240" w:lineRule="auto"/>
      <w:jc w:val="center"/>
      <w:outlineLvl w:val="0"/>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D53"/>
    <w:rPr>
      <w:rFonts w:ascii="Times New Roman" w:eastAsia="Times New Roman" w:hAnsi="Times New Roman" w:cs="Times New Roman"/>
      <w:b/>
      <w:bCs/>
      <w:sz w:val="28"/>
      <w:szCs w:val="28"/>
      <w:lang w:val="x-none" w:eastAsia="x-none"/>
    </w:rPr>
  </w:style>
  <w:style w:type="paragraph" w:customStyle="1" w:styleId="text">
    <w:name w:val="text"/>
    <w:rsid w:val="00A32D53"/>
    <w:pPr>
      <w:widowControl w:val="0"/>
      <w:suppressAutoHyphens/>
      <w:spacing w:after="0" w:line="100" w:lineRule="atLeast"/>
    </w:pPr>
    <w:rPr>
      <w:rFonts w:ascii="Times New Roman" w:eastAsia="Lucida Sans Unicode" w:hAnsi="Times New Roman" w:cs="Tahoma"/>
      <w:kern w:val="1"/>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2D53"/>
    <w:pPr>
      <w:keepNext/>
      <w:spacing w:after="0" w:line="240" w:lineRule="auto"/>
      <w:jc w:val="center"/>
      <w:outlineLvl w:val="0"/>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D53"/>
    <w:rPr>
      <w:rFonts w:ascii="Times New Roman" w:eastAsia="Times New Roman" w:hAnsi="Times New Roman" w:cs="Times New Roman"/>
      <w:b/>
      <w:bCs/>
      <w:sz w:val="28"/>
      <w:szCs w:val="28"/>
      <w:lang w:val="x-none" w:eastAsia="x-none"/>
    </w:rPr>
  </w:style>
  <w:style w:type="paragraph" w:customStyle="1" w:styleId="text">
    <w:name w:val="text"/>
    <w:rsid w:val="00A32D53"/>
    <w:pPr>
      <w:widowControl w:val="0"/>
      <w:suppressAutoHyphens/>
      <w:spacing w:after="0" w:line="100" w:lineRule="atLeast"/>
    </w:pPr>
    <w:rPr>
      <w:rFonts w:ascii="Times New Roman" w:eastAsia="Lucida Sans Unicode" w:hAnsi="Times New Roman" w:cs="Tahoma"/>
      <w:kern w:val="1"/>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946080">
      <w:bodyDiv w:val="1"/>
      <w:marLeft w:val="0"/>
      <w:marRight w:val="0"/>
      <w:marTop w:val="0"/>
      <w:marBottom w:val="0"/>
      <w:divBdr>
        <w:top w:val="none" w:sz="0" w:space="0" w:color="auto"/>
        <w:left w:val="none" w:sz="0" w:space="0" w:color="auto"/>
        <w:bottom w:val="none" w:sz="0" w:space="0" w:color="auto"/>
        <w:right w:val="none" w:sz="0" w:space="0" w:color="auto"/>
      </w:divBdr>
      <w:divsChild>
        <w:div w:id="493451915">
          <w:marLeft w:val="0"/>
          <w:marRight w:val="0"/>
          <w:marTop w:val="0"/>
          <w:marBottom w:val="0"/>
          <w:divBdr>
            <w:top w:val="none" w:sz="0" w:space="0" w:color="auto"/>
            <w:left w:val="none" w:sz="0" w:space="0" w:color="auto"/>
            <w:bottom w:val="none" w:sz="0" w:space="0" w:color="auto"/>
            <w:right w:val="none" w:sz="0" w:space="0" w:color="auto"/>
          </w:divBdr>
          <w:divsChild>
            <w:div w:id="1532574708">
              <w:marLeft w:val="0"/>
              <w:marRight w:val="0"/>
              <w:marTop w:val="0"/>
              <w:marBottom w:val="0"/>
              <w:divBdr>
                <w:top w:val="none" w:sz="0" w:space="0" w:color="auto"/>
                <w:left w:val="none" w:sz="0" w:space="0" w:color="auto"/>
                <w:bottom w:val="none" w:sz="0" w:space="0" w:color="auto"/>
                <w:right w:val="none" w:sz="0" w:space="0" w:color="auto"/>
              </w:divBdr>
              <w:divsChild>
                <w:div w:id="1564220277">
                  <w:marLeft w:val="0"/>
                  <w:marRight w:val="0"/>
                  <w:marTop w:val="0"/>
                  <w:marBottom w:val="0"/>
                  <w:divBdr>
                    <w:top w:val="none" w:sz="0" w:space="0" w:color="auto"/>
                    <w:left w:val="none" w:sz="0" w:space="0" w:color="auto"/>
                    <w:bottom w:val="none" w:sz="0" w:space="0" w:color="auto"/>
                    <w:right w:val="none" w:sz="0" w:space="0" w:color="auto"/>
                  </w:divBdr>
                  <w:divsChild>
                    <w:div w:id="19351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24414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fin17</cp:lastModifiedBy>
  <cp:revision>1</cp:revision>
  <cp:lastPrinted>2013-10-14T04:54:00Z</cp:lastPrinted>
  <dcterms:created xsi:type="dcterms:W3CDTF">2013-10-14T04:53:00Z</dcterms:created>
  <dcterms:modified xsi:type="dcterms:W3CDTF">2013-10-14T04:57:00Z</dcterms:modified>
</cp:coreProperties>
</file>